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BD5" w:rsidRPr="009D6FAD" w:rsidRDefault="00F36BD5" w:rsidP="00C94580">
      <w:pPr>
        <w:rPr>
          <w:rFonts w:ascii="Arial" w:hAnsi="Arial" w:cs="Arial"/>
          <w:lang w:val="fr-FR"/>
        </w:rPr>
      </w:pPr>
    </w:p>
    <w:p w:rsidR="00F36BD5" w:rsidRPr="009D6FAD" w:rsidRDefault="00296665" w:rsidP="009C2AB8">
      <w:pPr>
        <w:pStyle w:val="00Titel18arial"/>
        <w:rPr>
          <w:sz w:val="18"/>
          <w:szCs w:val="18"/>
          <w:lang w:val="fr-FR"/>
        </w:rPr>
      </w:pPr>
      <w:r w:rsidRPr="009D6FAD">
        <w:rPr>
          <w:sz w:val="18"/>
          <w:szCs w:val="18"/>
          <w:lang w:val="fr-FR"/>
        </w:rPr>
        <w:t xml:space="preserve">COMMUNIQUÉ DE PRESSE </w:t>
      </w:r>
    </w:p>
    <w:p w:rsidR="0026651A" w:rsidRPr="009D6FAD" w:rsidRDefault="0026651A" w:rsidP="00645C06">
      <w:pPr>
        <w:pStyle w:val="Default"/>
        <w:spacing w:line="400" w:lineRule="exact"/>
        <w:rPr>
          <w:b/>
          <w:color w:val="auto"/>
          <w:sz w:val="36"/>
          <w:szCs w:val="36"/>
          <w:lang w:val="fr-FR"/>
        </w:rPr>
      </w:pPr>
    </w:p>
    <w:p w:rsidR="001D1452" w:rsidRPr="009D6FAD" w:rsidRDefault="00D61711" w:rsidP="00861C50">
      <w:pPr>
        <w:pStyle w:val="Default"/>
        <w:spacing w:line="400" w:lineRule="exact"/>
        <w:rPr>
          <w:color w:val="auto"/>
          <w:sz w:val="36"/>
          <w:szCs w:val="36"/>
          <w:lang w:val="fr-FR"/>
        </w:rPr>
      </w:pPr>
      <w:r w:rsidRPr="009D6FAD">
        <w:rPr>
          <w:b/>
          <w:color w:val="auto"/>
          <w:sz w:val="36"/>
          <w:szCs w:val="36"/>
          <w:lang w:val="fr-FR"/>
        </w:rPr>
        <w:t xml:space="preserve">Channel </w:t>
      </w:r>
      <w:proofErr w:type="gramStart"/>
      <w:r w:rsidRPr="009D6FAD">
        <w:rPr>
          <w:b/>
          <w:color w:val="auto"/>
          <w:sz w:val="36"/>
          <w:szCs w:val="36"/>
          <w:lang w:val="fr-FR"/>
        </w:rPr>
        <w:t>S</w:t>
      </w:r>
      <w:r w:rsidR="001F7C40" w:rsidRPr="009D6FAD">
        <w:rPr>
          <w:b/>
          <w:color w:val="auto"/>
          <w:sz w:val="36"/>
          <w:szCs w:val="36"/>
          <w:lang w:val="fr-FR"/>
        </w:rPr>
        <w:t>:</w:t>
      </w:r>
      <w:proofErr w:type="gramEnd"/>
      <w:r w:rsidR="00E851D0" w:rsidRPr="009D6FAD">
        <w:rPr>
          <w:b/>
          <w:color w:val="auto"/>
          <w:sz w:val="36"/>
          <w:szCs w:val="36"/>
          <w:lang w:val="fr-FR"/>
        </w:rPr>
        <w:t xml:space="preserve"> </w:t>
      </w:r>
      <w:r w:rsidR="00601D25" w:rsidRPr="009D6FAD">
        <w:rPr>
          <w:b/>
          <w:color w:val="auto"/>
          <w:sz w:val="36"/>
          <w:szCs w:val="36"/>
          <w:lang w:val="fr-FR"/>
        </w:rPr>
        <w:t xml:space="preserve">un luminaire </w:t>
      </w:r>
      <w:r w:rsidR="00E851D0" w:rsidRPr="009D6FAD">
        <w:rPr>
          <w:b/>
          <w:color w:val="auto"/>
          <w:sz w:val="36"/>
          <w:szCs w:val="36"/>
          <w:lang w:val="fr-FR"/>
        </w:rPr>
        <w:t xml:space="preserve">adaptable, planifiable avec précision </w:t>
      </w:r>
      <w:r w:rsidR="00666877" w:rsidRPr="009D6FAD">
        <w:rPr>
          <w:b/>
          <w:color w:val="auto"/>
          <w:sz w:val="36"/>
          <w:szCs w:val="36"/>
          <w:lang w:val="fr-FR"/>
        </w:rPr>
        <w:t xml:space="preserve">et </w:t>
      </w:r>
      <w:r w:rsidR="00601D25" w:rsidRPr="009D6FAD">
        <w:rPr>
          <w:b/>
          <w:color w:val="auto"/>
          <w:sz w:val="36"/>
          <w:szCs w:val="36"/>
          <w:lang w:val="fr-FR"/>
        </w:rPr>
        <w:t>doté d’une limitation optimale de l’éblouissement.</w:t>
      </w:r>
    </w:p>
    <w:p w:rsidR="00EF7E40" w:rsidRPr="00D16EBE" w:rsidRDefault="00EF7E40" w:rsidP="00D16EBE">
      <w:pPr>
        <w:pStyle w:val="Default"/>
        <w:spacing w:line="276" w:lineRule="auto"/>
        <w:rPr>
          <w:color w:val="auto"/>
          <w:sz w:val="20"/>
          <w:szCs w:val="20"/>
          <w:lang w:val="fr-FR"/>
        </w:rPr>
      </w:pPr>
    </w:p>
    <w:p w:rsidR="00950BC1" w:rsidRPr="00D16EBE" w:rsidRDefault="00601D25" w:rsidP="0028322B">
      <w:pPr>
        <w:spacing w:line="360" w:lineRule="auto"/>
        <w:rPr>
          <w:rFonts w:ascii="Arial" w:hAnsi="Arial" w:cs="Arial"/>
          <w:sz w:val="18"/>
          <w:szCs w:val="18"/>
          <w:lang w:val="fr-FR"/>
        </w:rPr>
      </w:pPr>
      <w:bookmarkStart w:id="0" w:name="_GoBack"/>
      <w:r w:rsidRPr="009D6FAD">
        <w:rPr>
          <w:rFonts w:ascii="Arial" w:hAnsi="Arial" w:cs="Arial"/>
          <w:sz w:val="18"/>
          <w:szCs w:val="18"/>
          <w:lang w:val="fr-FR"/>
        </w:rPr>
        <w:t>Le nouveau luminaire direct Channel S est la version beaucoup plus mince de la ligne lumineuse éprouvée Channel. Malgré sa surface de section transversale de presque 50 % plus petite, le nouveau modèle délivre un flux lumineux nettement plus élevé</w:t>
      </w:r>
      <w:r w:rsidR="00C4106A" w:rsidRPr="009D6FAD">
        <w:rPr>
          <w:rFonts w:ascii="Arial" w:hAnsi="Arial" w:cs="Arial"/>
          <w:color w:val="000000" w:themeColor="text1"/>
          <w:sz w:val="18"/>
          <w:szCs w:val="18"/>
          <w:lang w:val="fr-FR"/>
        </w:rPr>
        <w:t xml:space="preserve">. </w:t>
      </w:r>
      <w:r w:rsidR="007B73E1" w:rsidRPr="009D6FAD">
        <w:rPr>
          <w:rFonts w:ascii="Arial" w:hAnsi="Arial" w:cs="Arial"/>
          <w:color w:val="000000" w:themeColor="text1"/>
          <w:sz w:val="18"/>
          <w:szCs w:val="18"/>
          <w:lang w:val="fr-FR"/>
        </w:rPr>
        <w:t xml:space="preserve">Particulièrement décoratif, le modèle Channel S LED à optique opale permet - grâce à un diffuseur sans fin, enroulable, facilement </w:t>
      </w:r>
      <w:proofErr w:type="spellStart"/>
      <w:r w:rsidR="007B73E1" w:rsidRPr="009D6FAD">
        <w:rPr>
          <w:rFonts w:ascii="Arial" w:hAnsi="Arial" w:cs="Arial"/>
          <w:color w:val="000000" w:themeColor="text1"/>
          <w:sz w:val="18"/>
          <w:szCs w:val="18"/>
          <w:lang w:val="fr-FR"/>
        </w:rPr>
        <w:t>recoupable</w:t>
      </w:r>
      <w:proofErr w:type="spellEnd"/>
      <w:r w:rsidR="007B73E1" w:rsidRPr="009D6FAD">
        <w:rPr>
          <w:rFonts w:ascii="Arial" w:hAnsi="Arial" w:cs="Arial"/>
          <w:color w:val="000000" w:themeColor="text1"/>
          <w:sz w:val="18"/>
          <w:szCs w:val="18"/>
          <w:lang w:val="fr-FR"/>
        </w:rPr>
        <w:t xml:space="preserve"> in situ</w:t>
      </w:r>
      <w:r w:rsidR="009D6FAD">
        <w:rPr>
          <w:rFonts w:ascii="Arial" w:hAnsi="Arial" w:cs="Arial"/>
          <w:color w:val="000000" w:themeColor="text1"/>
          <w:sz w:val="18"/>
          <w:szCs w:val="18"/>
          <w:lang w:val="fr-FR"/>
        </w:rPr>
        <w:t xml:space="preserve"> et</w:t>
      </w:r>
      <w:r w:rsidR="0087145D" w:rsidRPr="009D6FAD">
        <w:rPr>
          <w:rFonts w:ascii="Arial" w:hAnsi="Arial" w:cs="Arial"/>
          <w:color w:val="000000" w:themeColor="text1"/>
          <w:sz w:val="18"/>
          <w:szCs w:val="18"/>
          <w:lang w:val="fr-FR"/>
        </w:rPr>
        <w:t xml:space="preserve"> </w:t>
      </w:r>
      <w:r w:rsidR="007B73E1" w:rsidRPr="009D6FAD">
        <w:rPr>
          <w:rFonts w:ascii="Arial" w:hAnsi="Arial" w:cs="Arial"/>
          <w:color w:val="000000" w:themeColor="text1"/>
          <w:sz w:val="18"/>
          <w:szCs w:val="18"/>
          <w:lang w:val="fr-FR"/>
        </w:rPr>
        <w:t xml:space="preserve">utilisant la RUN </w:t>
      </w:r>
      <w:proofErr w:type="spellStart"/>
      <w:r w:rsidR="007B73E1" w:rsidRPr="009D6FAD">
        <w:rPr>
          <w:rFonts w:ascii="Arial" w:hAnsi="Arial" w:cs="Arial"/>
          <w:color w:val="000000" w:themeColor="text1"/>
          <w:sz w:val="18"/>
          <w:szCs w:val="18"/>
          <w:lang w:val="fr-FR"/>
        </w:rPr>
        <w:t>Technology</w:t>
      </w:r>
      <w:proofErr w:type="spellEnd"/>
      <w:r w:rsidR="007B73E1" w:rsidRPr="009D6FAD">
        <w:rPr>
          <w:rFonts w:ascii="Arial" w:hAnsi="Arial" w:cs="Arial"/>
          <w:color w:val="000000" w:themeColor="text1"/>
          <w:sz w:val="18"/>
          <w:szCs w:val="18"/>
          <w:lang w:val="fr-FR"/>
        </w:rPr>
        <w:t xml:space="preserve"> – de réaliser des lignes lumineuses</w:t>
      </w:r>
      <w:r w:rsidR="0087145D" w:rsidRPr="009D6FAD">
        <w:rPr>
          <w:rFonts w:ascii="Arial" w:hAnsi="Arial" w:cs="Arial"/>
          <w:color w:val="000000" w:themeColor="text1"/>
          <w:sz w:val="18"/>
          <w:szCs w:val="18"/>
          <w:lang w:val="fr-FR"/>
        </w:rPr>
        <w:t xml:space="preserve"> continues, sans interruption</w:t>
      </w:r>
      <w:r w:rsidR="004F40F6">
        <w:rPr>
          <w:rFonts w:ascii="Arial" w:hAnsi="Arial" w:cs="Arial"/>
          <w:color w:val="000000" w:themeColor="text1"/>
          <w:sz w:val="18"/>
          <w:szCs w:val="18"/>
          <w:lang w:val="fr-FR"/>
        </w:rPr>
        <w:t>.</w:t>
      </w:r>
      <w:r w:rsidR="001C52AB">
        <w:rPr>
          <w:rFonts w:ascii="Arial" w:hAnsi="Arial" w:cs="Arial"/>
          <w:color w:val="000000" w:themeColor="text1"/>
          <w:sz w:val="18"/>
          <w:szCs w:val="18"/>
          <w:lang w:val="fr-FR"/>
        </w:rPr>
        <w:t xml:space="preserve"> </w:t>
      </w:r>
      <w:r w:rsidR="00D16EBE">
        <w:rPr>
          <w:rFonts w:ascii="Arial" w:hAnsi="Arial" w:cs="Arial"/>
          <w:color w:val="000000" w:themeColor="text1"/>
          <w:sz w:val="18"/>
          <w:szCs w:val="18"/>
          <w:lang w:val="fr-FR"/>
        </w:rPr>
        <w:br/>
      </w:r>
      <w:r w:rsidR="0087145D" w:rsidRPr="009D6FAD">
        <w:rPr>
          <w:rFonts w:ascii="Arial" w:hAnsi="Arial" w:cs="Arial"/>
          <w:sz w:val="18"/>
          <w:szCs w:val="18"/>
          <w:lang w:val="fr-FR"/>
        </w:rPr>
        <w:t xml:space="preserve">La version à optique </w:t>
      </w:r>
      <w:proofErr w:type="spellStart"/>
      <w:r w:rsidR="0087145D" w:rsidRPr="009D6FAD">
        <w:rPr>
          <w:rFonts w:ascii="Arial" w:hAnsi="Arial" w:cs="Arial"/>
          <w:sz w:val="18"/>
          <w:szCs w:val="18"/>
          <w:lang w:val="fr-FR"/>
        </w:rPr>
        <w:t>microprismatique</w:t>
      </w:r>
      <w:proofErr w:type="spellEnd"/>
      <w:r w:rsidR="0087145D" w:rsidRPr="009D6FAD">
        <w:rPr>
          <w:rFonts w:ascii="Arial" w:hAnsi="Arial" w:cs="Arial"/>
          <w:sz w:val="18"/>
          <w:szCs w:val="18"/>
          <w:lang w:val="fr-FR"/>
        </w:rPr>
        <w:t xml:space="preserve"> Channel S C-LED offre une excellente limitation de l’éblouissement et remplit toutes les exigences normatives concernant l’éclairage de bureau.</w:t>
      </w:r>
      <w:r w:rsidR="0087145D" w:rsidRPr="009D6FAD">
        <w:rPr>
          <w:rFonts w:ascii="Arial" w:hAnsi="Arial" w:cs="Arial"/>
          <w:color w:val="FF0000"/>
          <w:sz w:val="18"/>
          <w:szCs w:val="18"/>
          <w:lang w:val="fr-FR"/>
        </w:rPr>
        <w:t xml:space="preserve"> </w:t>
      </w:r>
      <w:r w:rsidR="0087145D" w:rsidRPr="009D6FAD">
        <w:rPr>
          <w:rFonts w:ascii="Arial" w:hAnsi="Arial" w:cs="Arial"/>
          <w:sz w:val="18"/>
          <w:szCs w:val="18"/>
          <w:lang w:val="fr-FR"/>
        </w:rPr>
        <w:t xml:space="preserve">Avec un UGR </w:t>
      </w:r>
      <w:r w:rsidR="00DD2450" w:rsidRPr="009D6FAD">
        <w:rPr>
          <w:rFonts w:ascii="Arial" w:hAnsi="Arial" w:cs="Arial"/>
          <w:sz w:val="18"/>
          <w:szCs w:val="18"/>
          <w:lang w:val="fr-FR" w:eastAsia="de-CH"/>
        </w:rPr>
        <w:t>≤</w:t>
      </w:r>
      <w:r w:rsidR="00950BC1" w:rsidRPr="009D6FAD">
        <w:rPr>
          <w:rFonts w:ascii="Arial" w:hAnsi="Arial" w:cs="Arial"/>
          <w:sz w:val="18"/>
          <w:szCs w:val="18"/>
          <w:lang w:val="fr-FR"/>
        </w:rPr>
        <w:t xml:space="preserve"> 19 </w:t>
      </w:r>
      <w:r w:rsidR="0087145D" w:rsidRPr="009D6FAD">
        <w:rPr>
          <w:rFonts w:ascii="Arial" w:hAnsi="Arial" w:cs="Arial"/>
          <w:sz w:val="18"/>
          <w:szCs w:val="18"/>
          <w:lang w:val="fr-FR"/>
        </w:rPr>
        <w:t xml:space="preserve">et une luminance maximale </w:t>
      </w:r>
      <w:r w:rsidR="00950BC1" w:rsidRPr="009D6FAD">
        <w:rPr>
          <w:rFonts w:ascii="Arial" w:hAnsi="Arial" w:cs="Arial"/>
          <w:sz w:val="18"/>
          <w:szCs w:val="18"/>
          <w:lang w:val="fr-FR" w:eastAsia="de-CH"/>
        </w:rPr>
        <w:t>≤</w:t>
      </w:r>
      <w:r w:rsidR="00950BC1" w:rsidRPr="009D6FAD">
        <w:rPr>
          <w:rFonts w:ascii="Arial" w:hAnsi="Arial" w:cs="Arial"/>
          <w:sz w:val="18"/>
          <w:szCs w:val="18"/>
          <w:lang w:val="fr-FR"/>
        </w:rPr>
        <w:t xml:space="preserve"> 3.000cd/m²</w:t>
      </w:r>
      <w:r w:rsidR="009A36B8" w:rsidRPr="009D6FAD">
        <w:rPr>
          <w:rFonts w:ascii="Arial" w:hAnsi="Arial" w:cs="Arial"/>
          <w:sz w:val="18"/>
          <w:szCs w:val="18"/>
          <w:lang w:val="fr-FR"/>
        </w:rPr>
        <w:t xml:space="preserve">, ce modèle garantit une protection optimale aussi bien contre l’éblouissement direct que contre l’éblouissement par réflexion. Enfin, la variante Channel S </w:t>
      </w:r>
      <w:proofErr w:type="spellStart"/>
      <w:r w:rsidR="009A36B8" w:rsidRPr="009D6FAD">
        <w:rPr>
          <w:rFonts w:ascii="Arial" w:hAnsi="Arial" w:cs="Arial"/>
          <w:sz w:val="18"/>
          <w:szCs w:val="18"/>
          <w:lang w:val="fr-FR"/>
        </w:rPr>
        <w:t>Boost</w:t>
      </w:r>
      <w:proofErr w:type="spellEnd"/>
      <w:r w:rsidR="009A36B8" w:rsidRPr="009D6FAD">
        <w:rPr>
          <w:rFonts w:ascii="Arial" w:hAnsi="Arial" w:cs="Arial"/>
          <w:sz w:val="18"/>
          <w:szCs w:val="18"/>
          <w:lang w:val="fr-FR"/>
        </w:rPr>
        <w:t xml:space="preserve"> avec son optique à grille optimisée pour la LED </w:t>
      </w:r>
      <w:r w:rsidR="00C94A8B" w:rsidRPr="009D6FAD">
        <w:rPr>
          <w:rFonts w:ascii="Arial" w:hAnsi="Arial" w:cs="Arial"/>
          <w:sz w:val="18"/>
          <w:szCs w:val="18"/>
          <w:lang w:val="fr-FR"/>
        </w:rPr>
        <w:t xml:space="preserve">et conçue dans une esthétique moderne </w:t>
      </w:r>
      <w:r w:rsidR="009A36B8" w:rsidRPr="009D6FAD">
        <w:rPr>
          <w:rFonts w:ascii="Arial" w:hAnsi="Arial" w:cs="Arial"/>
          <w:sz w:val="18"/>
          <w:szCs w:val="18"/>
          <w:lang w:val="fr-FR"/>
        </w:rPr>
        <w:t xml:space="preserve">offre, elle aussi, un éclairage </w:t>
      </w:r>
      <w:r w:rsidR="00C94A8B" w:rsidRPr="009D6FAD">
        <w:rPr>
          <w:rFonts w:ascii="Arial" w:hAnsi="Arial" w:cs="Arial"/>
          <w:sz w:val="18"/>
          <w:szCs w:val="18"/>
          <w:lang w:val="fr-FR"/>
        </w:rPr>
        <w:t>convenant</w:t>
      </w:r>
      <w:r w:rsidR="009A36B8" w:rsidRPr="009D6FAD">
        <w:rPr>
          <w:rFonts w:ascii="Arial" w:hAnsi="Arial" w:cs="Arial"/>
          <w:sz w:val="18"/>
          <w:szCs w:val="18"/>
          <w:lang w:val="fr-FR"/>
        </w:rPr>
        <w:t xml:space="preserve"> au</w:t>
      </w:r>
      <w:r w:rsidR="00C94A8B" w:rsidRPr="009D6FAD">
        <w:rPr>
          <w:rFonts w:ascii="Arial" w:hAnsi="Arial" w:cs="Arial"/>
          <w:sz w:val="18"/>
          <w:szCs w:val="18"/>
          <w:lang w:val="fr-FR"/>
        </w:rPr>
        <w:t>x</w:t>
      </w:r>
      <w:r w:rsidR="009A36B8" w:rsidRPr="009D6FAD">
        <w:rPr>
          <w:rFonts w:ascii="Arial" w:hAnsi="Arial" w:cs="Arial"/>
          <w:sz w:val="18"/>
          <w:szCs w:val="18"/>
          <w:lang w:val="fr-FR"/>
        </w:rPr>
        <w:t xml:space="preserve"> bureau</w:t>
      </w:r>
      <w:r w:rsidR="00C94A8B" w:rsidRPr="009D6FAD">
        <w:rPr>
          <w:rFonts w:ascii="Arial" w:hAnsi="Arial" w:cs="Arial"/>
          <w:sz w:val="18"/>
          <w:szCs w:val="18"/>
          <w:lang w:val="fr-FR"/>
        </w:rPr>
        <w:t xml:space="preserve">x, avec une limitation optimale de l’éblouissement, et représente ainsi une solution globale économique offrant en même temps une ergonomie maximale à l’utilisateur. </w:t>
      </w:r>
    </w:p>
    <w:p w:rsidR="00950BC1" w:rsidRPr="009D6FAD" w:rsidRDefault="00950BC1" w:rsidP="0028322B">
      <w:pPr>
        <w:spacing w:line="360" w:lineRule="auto"/>
        <w:rPr>
          <w:rFonts w:ascii="Arial" w:hAnsi="Arial" w:cs="Arial"/>
          <w:sz w:val="18"/>
          <w:szCs w:val="18"/>
          <w:lang w:val="fr-FR"/>
        </w:rPr>
      </w:pPr>
    </w:p>
    <w:p w:rsidR="00727069" w:rsidRPr="009D6FAD" w:rsidRDefault="00727069" w:rsidP="0028322B">
      <w:pPr>
        <w:spacing w:line="360" w:lineRule="auto"/>
        <w:rPr>
          <w:rFonts w:ascii="Arial" w:hAnsi="Arial" w:cs="Arial"/>
          <w:sz w:val="18"/>
          <w:szCs w:val="18"/>
          <w:lang w:val="fr-FR"/>
        </w:rPr>
      </w:pPr>
      <w:r w:rsidRPr="009D6FAD">
        <w:rPr>
          <w:rFonts w:ascii="Arial" w:hAnsi="Arial" w:cs="Arial"/>
          <w:sz w:val="18"/>
          <w:szCs w:val="18"/>
          <w:lang w:val="fr-FR"/>
        </w:rPr>
        <w:t xml:space="preserve">Grâce à ses trois optiques différentes, la </w:t>
      </w:r>
      <w:r w:rsidR="00C464B1" w:rsidRPr="009D6FAD">
        <w:rPr>
          <w:rFonts w:ascii="Arial" w:hAnsi="Arial" w:cs="Arial"/>
          <w:sz w:val="18"/>
          <w:szCs w:val="18"/>
          <w:lang w:val="fr-FR"/>
        </w:rPr>
        <w:t xml:space="preserve">nouvelle </w:t>
      </w:r>
      <w:r w:rsidRPr="009D6FAD">
        <w:rPr>
          <w:rFonts w:ascii="Arial" w:hAnsi="Arial" w:cs="Arial"/>
          <w:sz w:val="18"/>
          <w:szCs w:val="18"/>
          <w:lang w:val="fr-FR"/>
        </w:rPr>
        <w:t xml:space="preserve">gamme Channel S de </w:t>
      </w:r>
      <w:proofErr w:type="spellStart"/>
      <w:r w:rsidRPr="009D6FAD">
        <w:rPr>
          <w:rFonts w:ascii="Arial" w:hAnsi="Arial" w:cs="Arial"/>
          <w:sz w:val="18"/>
          <w:szCs w:val="18"/>
          <w:lang w:val="fr-FR"/>
        </w:rPr>
        <w:t>Regent</w:t>
      </w:r>
      <w:proofErr w:type="spellEnd"/>
      <w:r w:rsidRPr="009D6FAD">
        <w:rPr>
          <w:rFonts w:ascii="Arial" w:hAnsi="Arial" w:cs="Arial"/>
          <w:sz w:val="18"/>
          <w:szCs w:val="18"/>
          <w:lang w:val="fr-FR"/>
        </w:rPr>
        <w:t xml:space="preserve"> </w:t>
      </w:r>
      <w:proofErr w:type="spellStart"/>
      <w:r w:rsidRPr="009D6FAD">
        <w:rPr>
          <w:rFonts w:ascii="Arial" w:hAnsi="Arial" w:cs="Arial"/>
          <w:sz w:val="18"/>
          <w:szCs w:val="18"/>
          <w:lang w:val="fr-FR"/>
        </w:rPr>
        <w:t>Lighting</w:t>
      </w:r>
      <w:proofErr w:type="spellEnd"/>
      <w:r w:rsidRPr="009D6FAD">
        <w:rPr>
          <w:rFonts w:ascii="Arial" w:hAnsi="Arial" w:cs="Arial"/>
          <w:sz w:val="18"/>
          <w:szCs w:val="18"/>
          <w:lang w:val="fr-FR"/>
        </w:rPr>
        <w:t xml:space="preserve"> s’utilise non seulement dans les bureaux mais aussi dans les zones avoisinantes comme les couloirs, les salles de réunion et dans bien d’autres applications.</w:t>
      </w:r>
      <w:r w:rsidR="001C52AB">
        <w:rPr>
          <w:rFonts w:ascii="Arial" w:hAnsi="Arial" w:cs="Arial"/>
          <w:sz w:val="18"/>
          <w:szCs w:val="18"/>
          <w:lang w:val="fr-FR"/>
        </w:rPr>
        <w:t xml:space="preserve"> </w:t>
      </w:r>
    </w:p>
    <w:p w:rsidR="00727069" w:rsidRPr="009D6FAD" w:rsidRDefault="00DD36B4" w:rsidP="0028322B">
      <w:pPr>
        <w:spacing w:line="360" w:lineRule="auto"/>
        <w:rPr>
          <w:rFonts w:ascii="Arial" w:hAnsi="Arial" w:cs="Arial"/>
          <w:color w:val="000000" w:themeColor="text1"/>
          <w:sz w:val="18"/>
          <w:szCs w:val="18"/>
          <w:lang w:val="fr-FR"/>
        </w:rPr>
      </w:pPr>
      <w:r w:rsidRPr="009D6FAD">
        <w:rPr>
          <w:rFonts w:ascii="Arial" w:hAnsi="Arial" w:cs="Arial"/>
          <w:color w:val="000000" w:themeColor="text1"/>
          <w:sz w:val="18"/>
          <w:szCs w:val="18"/>
          <w:lang w:val="fr-FR"/>
        </w:rPr>
        <w:t>C</w:t>
      </w:r>
      <w:r w:rsidR="00C464B1" w:rsidRPr="009D6FAD">
        <w:rPr>
          <w:rFonts w:ascii="Arial" w:hAnsi="Arial" w:cs="Arial"/>
          <w:color w:val="000000" w:themeColor="text1"/>
          <w:sz w:val="18"/>
          <w:szCs w:val="18"/>
          <w:lang w:val="fr-FR"/>
        </w:rPr>
        <w:t>e fin luminaire à émission 100 % directe convainc sur toute la ligne</w:t>
      </w:r>
      <w:r w:rsidR="001C52AB">
        <w:rPr>
          <w:rFonts w:ascii="Arial" w:hAnsi="Arial" w:cs="Arial"/>
          <w:color w:val="000000" w:themeColor="text1"/>
          <w:sz w:val="18"/>
          <w:szCs w:val="18"/>
          <w:lang w:val="fr-FR"/>
        </w:rPr>
        <w:t xml:space="preserve"> </w:t>
      </w:r>
      <w:r w:rsidR="00D16EBE">
        <w:rPr>
          <w:rFonts w:ascii="Arial" w:hAnsi="Arial" w:cs="Arial"/>
          <w:color w:val="000000" w:themeColor="text1"/>
          <w:sz w:val="18"/>
          <w:szCs w:val="18"/>
          <w:lang w:val="fr-FR"/>
        </w:rPr>
        <w:t>–</w:t>
      </w:r>
      <w:r w:rsidR="00C464B1" w:rsidRPr="009D6FAD">
        <w:rPr>
          <w:rFonts w:ascii="Arial" w:hAnsi="Arial" w:cs="Arial"/>
          <w:color w:val="000000" w:themeColor="text1"/>
          <w:sz w:val="18"/>
          <w:szCs w:val="18"/>
          <w:lang w:val="fr-FR"/>
        </w:rPr>
        <w:t xml:space="preserve"> qu’il soit installé en luminaire individuel, en système, en mode encastré, apparent ou suspendu à l’aide d</w:t>
      </w:r>
      <w:r w:rsidRPr="009D6FAD">
        <w:rPr>
          <w:rFonts w:ascii="Arial" w:hAnsi="Arial" w:cs="Arial"/>
          <w:color w:val="000000" w:themeColor="text1"/>
          <w:sz w:val="18"/>
          <w:szCs w:val="18"/>
          <w:lang w:val="fr-FR"/>
        </w:rPr>
        <w:t xml:space="preserve">es accessoires prévus à cet effet. </w:t>
      </w:r>
    </w:p>
    <w:p w:rsidR="00DD36B4" w:rsidRPr="009D6FAD" w:rsidRDefault="00DD36B4" w:rsidP="0028322B">
      <w:pPr>
        <w:spacing w:line="360" w:lineRule="auto"/>
        <w:rPr>
          <w:rFonts w:ascii="Arial" w:hAnsi="Arial" w:cs="Arial"/>
          <w:sz w:val="18"/>
          <w:szCs w:val="18"/>
          <w:lang w:val="fr-FR"/>
        </w:rPr>
      </w:pPr>
      <w:r w:rsidRPr="009D6FAD">
        <w:rPr>
          <w:rFonts w:ascii="Arial" w:hAnsi="Arial" w:cs="Arial"/>
          <w:color w:val="000000" w:themeColor="text1"/>
          <w:sz w:val="18"/>
          <w:szCs w:val="18"/>
          <w:lang w:val="fr-FR"/>
        </w:rPr>
        <w:t xml:space="preserve">Il est disponible dans les températures de couleur blanc chaud (3000 K) et blanc neutre (4000 K). </w:t>
      </w:r>
      <w:r w:rsidRPr="009D6FAD">
        <w:rPr>
          <w:rFonts w:ascii="Arial" w:hAnsi="Arial" w:cs="Arial"/>
          <w:sz w:val="18"/>
          <w:szCs w:val="18"/>
          <w:lang w:val="fr-FR"/>
        </w:rPr>
        <w:t xml:space="preserve">En version </w:t>
      </w:r>
      <w:proofErr w:type="spellStart"/>
      <w:r w:rsidRPr="009D6FAD">
        <w:rPr>
          <w:rFonts w:ascii="Arial" w:hAnsi="Arial" w:cs="Arial"/>
          <w:sz w:val="18"/>
          <w:szCs w:val="18"/>
          <w:lang w:val="fr-FR"/>
        </w:rPr>
        <w:t>Tunable</w:t>
      </w:r>
      <w:proofErr w:type="spellEnd"/>
      <w:r w:rsidRPr="009D6FAD">
        <w:rPr>
          <w:rFonts w:ascii="Arial" w:hAnsi="Arial" w:cs="Arial"/>
          <w:sz w:val="18"/>
          <w:szCs w:val="18"/>
          <w:lang w:val="fr-FR"/>
        </w:rPr>
        <w:t xml:space="preserve"> </w:t>
      </w:r>
      <w:r w:rsidR="00D16EBE">
        <w:rPr>
          <w:rFonts w:ascii="Arial" w:hAnsi="Arial" w:cs="Arial"/>
          <w:sz w:val="18"/>
          <w:szCs w:val="18"/>
          <w:lang w:val="fr-FR"/>
        </w:rPr>
        <w:br/>
      </w:r>
      <w:r w:rsidRPr="009D6FAD">
        <w:rPr>
          <w:rFonts w:ascii="Arial" w:hAnsi="Arial" w:cs="Arial"/>
          <w:sz w:val="18"/>
          <w:szCs w:val="18"/>
          <w:lang w:val="fr-FR"/>
        </w:rPr>
        <w:t xml:space="preserve">(2700 à 6500 K) proposée au choix avec une optique opale ou une optique </w:t>
      </w:r>
      <w:proofErr w:type="spellStart"/>
      <w:r w:rsidRPr="009D6FAD">
        <w:rPr>
          <w:rFonts w:ascii="Arial" w:hAnsi="Arial" w:cs="Arial"/>
          <w:sz w:val="18"/>
          <w:szCs w:val="18"/>
          <w:lang w:val="fr-FR"/>
        </w:rPr>
        <w:t>microprismatique</w:t>
      </w:r>
      <w:proofErr w:type="spellEnd"/>
      <w:r w:rsidRPr="009D6FAD">
        <w:rPr>
          <w:rFonts w:ascii="Arial" w:hAnsi="Arial" w:cs="Arial"/>
          <w:sz w:val="18"/>
          <w:szCs w:val="18"/>
          <w:lang w:val="fr-FR"/>
        </w:rPr>
        <w:t>, le luminaire permet une variation sans palier de la température de couleur</w:t>
      </w:r>
      <w:r w:rsidR="00D82C27" w:rsidRPr="009D6FAD">
        <w:rPr>
          <w:rFonts w:ascii="Arial" w:hAnsi="Arial" w:cs="Arial"/>
          <w:sz w:val="18"/>
          <w:szCs w:val="18"/>
          <w:lang w:val="fr-FR"/>
        </w:rPr>
        <w:t xml:space="preserve">. </w:t>
      </w:r>
    </w:p>
    <w:p w:rsidR="00227F7B" w:rsidRPr="009D6FAD" w:rsidRDefault="00D82C27" w:rsidP="0028322B">
      <w:pPr>
        <w:spacing w:line="360" w:lineRule="auto"/>
        <w:rPr>
          <w:rFonts w:ascii="Arial" w:hAnsi="Arial" w:cs="Arial"/>
          <w:color w:val="000000" w:themeColor="text1"/>
          <w:sz w:val="18"/>
          <w:szCs w:val="18"/>
          <w:lang w:val="fr-FR"/>
        </w:rPr>
      </w:pPr>
      <w:r w:rsidRPr="009D6FAD">
        <w:rPr>
          <w:rFonts w:ascii="Arial" w:hAnsi="Arial" w:cs="Arial"/>
          <w:color w:val="000000" w:themeColor="text1"/>
          <w:sz w:val="18"/>
          <w:szCs w:val="18"/>
          <w:lang w:val="fr-FR"/>
        </w:rPr>
        <w:t xml:space="preserve">Pour la réalisation de fines lignes lumineuses avec une part d’éclairage indirect, </w:t>
      </w:r>
      <w:proofErr w:type="spellStart"/>
      <w:r w:rsidRPr="009D6FAD">
        <w:rPr>
          <w:rFonts w:ascii="Arial" w:hAnsi="Arial" w:cs="Arial"/>
          <w:color w:val="000000" w:themeColor="text1"/>
          <w:sz w:val="18"/>
          <w:szCs w:val="18"/>
          <w:lang w:val="fr-FR"/>
        </w:rPr>
        <w:t>Regent</w:t>
      </w:r>
      <w:proofErr w:type="spellEnd"/>
      <w:r w:rsidRPr="009D6FAD">
        <w:rPr>
          <w:rFonts w:ascii="Arial" w:hAnsi="Arial" w:cs="Arial"/>
          <w:color w:val="000000" w:themeColor="text1"/>
          <w:sz w:val="18"/>
          <w:szCs w:val="18"/>
          <w:lang w:val="fr-FR"/>
        </w:rPr>
        <w:t xml:space="preserve"> </w:t>
      </w:r>
      <w:proofErr w:type="spellStart"/>
      <w:r w:rsidRPr="009D6FAD">
        <w:rPr>
          <w:rFonts w:ascii="Arial" w:hAnsi="Arial" w:cs="Arial"/>
          <w:color w:val="000000" w:themeColor="text1"/>
          <w:sz w:val="18"/>
          <w:szCs w:val="18"/>
          <w:lang w:val="fr-FR"/>
        </w:rPr>
        <w:t>Lighting</w:t>
      </w:r>
      <w:proofErr w:type="spellEnd"/>
      <w:r w:rsidRPr="009D6FAD">
        <w:rPr>
          <w:rFonts w:ascii="Arial" w:hAnsi="Arial" w:cs="Arial"/>
          <w:color w:val="000000" w:themeColor="text1"/>
          <w:sz w:val="18"/>
          <w:szCs w:val="18"/>
          <w:lang w:val="fr-FR"/>
        </w:rPr>
        <w:t xml:space="preserve"> propose la gamme Channel S Up, </w:t>
      </w:r>
      <w:r w:rsidR="00227F7B" w:rsidRPr="009D6FAD">
        <w:rPr>
          <w:rFonts w:ascii="Arial" w:hAnsi="Arial" w:cs="Arial"/>
          <w:color w:val="000000" w:themeColor="text1"/>
          <w:sz w:val="18"/>
          <w:szCs w:val="18"/>
          <w:lang w:val="fr-FR"/>
        </w:rPr>
        <w:t>conçue</w:t>
      </w:r>
      <w:r w:rsidRPr="009D6FAD">
        <w:rPr>
          <w:rFonts w:ascii="Arial" w:hAnsi="Arial" w:cs="Arial"/>
          <w:color w:val="000000" w:themeColor="text1"/>
          <w:sz w:val="18"/>
          <w:szCs w:val="18"/>
          <w:lang w:val="fr-FR"/>
        </w:rPr>
        <w:t xml:space="preserve"> dans la même </w:t>
      </w:r>
      <w:r w:rsidR="00227F7B" w:rsidRPr="009D6FAD">
        <w:rPr>
          <w:rFonts w:ascii="Arial" w:hAnsi="Arial" w:cs="Arial"/>
          <w:color w:val="000000" w:themeColor="text1"/>
          <w:sz w:val="18"/>
          <w:szCs w:val="18"/>
          <w:lang w:val="fr-FR"/>
        </w:rPr>
        <w:t xml:space="preserve">esthétique dépouillée et élégante et disposant elle aussi de trois optiques différentes. </w:t>
      </w:r>
    </w:p>
    <w:p w:rsidR="00227F7B" w:rsidRPr="009D6FAD" w:rsidRDefault="00227F7B" w:rsidP="0028322B">
      <w:pPr>
        <w:spacing w:line="360" w:lineRule="auto"/>
        <w:rPr>
          <w:color w:val="000000" w:themeColor="text1"/>
          <w:sz w:val="18"/>
          <w:szCs w:val="18"/>
          <w:lang w:val="fr-FR"/>
        </w:rPr>
      </w:pPr>
    </w:p>
    <w:p w:rsidR="008C4F2C" w:rsidRPr="009D6FAD" w:rsidRDefault="00227F7B" w:rsidP="0028322B">
      <w:pPr>
        <w:pStyle w:val="Default"/>
        <w:spacing w:after="120" w:line="360" w:lineRule="auto"/>
        <w:rPr>
          <w:b/>
          <w:color w:val="auto"/>
          <w:sz w:val="18"/>
          <w:szCs w:val="18"/>
          <w:lang w:val="fr-FR"/>
        </w:rPr>
      </w:pPr>
      <w:r w:rsidRPr="009D6FAD">
        <w:rPr>
          <w:b/>
          <w:color w:val="auto"/>
          <w:sz w:val="18"/>
          <w:szCs w:val="18"/>
          <w:lang w:val="fr-FR"/>
        </w:rPr>
        <w:t xml:space="preserve">CARACTÉRISTIQUES </w:t>
      </w:r>
    </w:p>
    <w:p w:rsidR="008C4F2C" w:rsidRPr="009D6FAD" w:rsidRDefault="008C4F2C" w:rsidP="0028322B">
      <w:pPr>
        <w:pStyle w:val="Listenabsatz"/>
        <w:numPr>
          <w:ilvl w:val="0"/>
          <w:numId w:val="32"/>
        </w:numPr>
        <w:autoSpaceDE w:val="0"/>
        <w:autoSpaceDN w:val="0"/>
        <w:adjustRightInd w:val="0"/>
        <w:spacing w:line="360" w:lineRule="auto"/>
        <w:ind w:left="284" w:hanging="284"/>
        <w:rPr>
          <w:rFonts w:ascii="Arial" w:hAnsi="Arial" w:cs="Arial"/>
          <w:sz w:val="18"/>
          <w:szCs w:val="18"/>
          <w:lang w:val="fr-FR"/>
        </w:rPr>
      </w:pPr>
      <w:r w:rsidRPr="009D6FAD">
        <w:rPr>
          <w:rFonts w:ascii="Arial" w:hAnsi="Arial" w:cs="Arial"/>
          <w:sz w:val="18"/>
          <w:szCs w:val="18"/>
          <w:lang w:val="fr-FR"/>
        </w:rPr>
        <w:t xml:space="preserve">Design </w:t>
      </w:r>
      <w:r w:rsidR="00227F7B" w:rsidRPr="009D6FAD">
        <w:rPr>
          <w:rFonts w:ascii="Arial" w:hAnsi="Arial" w:cs="Arial"/>
          <w:sz w:val="18"/>
          <w:szCs w:val="18"/>
          <w:lang w:val="fr-FR"/>
        </w:rPr>
        <w:t>esth</w:t>
      </w:r>
      <w:r w:rsidR="001C52AB">
        <w:rPr>
          <w:rFonts w:ascii="Arial" w:hAnsi="Arial" w:cs="Arial"/>
          <w:sz w:val="18"/>
          <w:szCs w:val="18"/>
          <w:lang w:val="fr-FR"/>
        </w:rPr>
        <w:t>étique</w:t>
      </w:r>
      <w:r w:rsidR="00227F7B" w:rsidRPr="009D6FAD">
        <w:rPr>
          <w:rFonts w:ascii="Arial" w:hAnsi="Arial" w:cs="Arial"/>
          <w:sz w:val="18"/>
          <w:szCs w:val="18"/>
          <w:lang w:val="fr-FR"/>
        </w:rPr>
        <w:t xml:space="preserve"> dans des dimensions très </w:t>
      </w:r>
      <w:proofErr w:type="gramStart"/>
      <w:r w:rsidR="00227F7B" w:rsidRPr="009D6FAD">
        <w:rPr>
          <w:rFonts w:ascii="Arial" w:hAnsi="Arial" w:cs="Arial"/>
          <w:sz w:val="18"/>
          <w:szCs w:val="18"/>
          <w:lang w:val="fr-FR"/>
        </w:rPr>
        <w:t>compactes:</w:t>
      </w:r>
      <w:proofErr w:type="gramEnd"/>
      <w:r w:rsidR="00227F7B" w:rsidRPr="009D6FAD">
        <w:rPr>
          <w:rFonts w:ascii="Arial" w:hAnsi="Arial" w:cs="Arial"/>
          <w:sz w:val="18"/>
          <w:szCs w:val="18"/>
          <w:lang w:val="fr-FR"/>
        </w:rPr>
        <w:t xml:space="preserve"> </w:t>
      </w:r>
      <w:r w:rsidRPr="009D6FAD">
        <w:rPr>
          <w:rFonts w:ascii="Arial" w:hAnsi="Arial" w:cs="Arial"/>
          <w:sz w:val="18"/>
          <w:szCs w:val="18"/>
          <w:lang w:val="fr-FR"/>
        </w:rPr>
        <w:t>65 x 60 mm</w:t>
      </w:r>
    </w:p>
    <w:p w:rsidR="001760C0" w:rsidRPr="009D6FAD" w:rsidRDefault="00227F7B" w:rsidP="0028322B">
      <w:pPr>
        <w:pStyle w:val="Listenabsatz"/>
        <w:numPr>
          <w:ilvl w:val="0"/>
          <w:numId w:val="32"/>
        </w:numPr>
        <w:autoSpaceDE w:val="0"/>
        <w:autoSpaceDN w:val="0"/>
        <w:adjustRightInd w:val="0"/>
        <w:spacing w:line="360" w:lineRule="auto"/>
        <w:ind w:left="284" w:hanging="284"/>
        <w:rPr>
          <w:rFonts w:ascii="Arial" w:hAnsi="Arial" w:cs="Arial"/>
          <w:sz w:val="18"/>
          <w:szCs w:val="18"/>
          <w:lang w:val="fr-FR"/>
        </w:rPr>
      </w:pPr>
      <w:r w:rsidRPr="009D6FAD">
        <w:rPr>
          <w:rFonts w:ascii="Arial" w:hAnsi="Arial" w:cs="Arial"/>
          <w:sz w:val="18"/>
          <w:szCs w:val="18"/>
          <w:lang w:val="fr-FR" w:eastAsia="de-CH"/>
        </w:rPr>
        <w:t xml:space="preserve">Optique </w:t>
      </w:r>
      <w:proofErr w:type="spellStart"/>
      <w:r w:rsidRPr="009D6FAD">
        <w:rPr>
          <w:rFonts w:ascii="Arial" w:hAnsi="Arial" w:cs="Arial"/>
          <w:sz w:val="18"/>
          <w:szCs w:val="18"/>
          <w:lang w:val="fr-FR" w:eastAsia="de-CH"/>
        </w:rPr>
        <w:t>microprismatique</w:t>
      </w:r>
      <w:proofErr w:type="spellEnd"/>
      <w:r w:rsidRPr="009D6FAD">
        <w:rPr>
          <w:rFonts w:ascii="Arial" w:hAnsi="Arial" w:cs="Arial"/>
          <w:sz w:val="18"/>
          <w:szCs w:val="18"/>
          <w:lang w:val="fr-FR" w:eastAsia="de-CH"/>
        </w:rPr>
        <w:t xml:space="preserve"> convenant aux </w:t>
      </w:r>
      <w:proofErr w:type="gramStart"/>
      <w:r w:rsidRPr="009D6FAD">
        <w:rPr>
          <w:rFonts w:ascii="Arial" w:hAnsi="Arial" w:cs="Arial"/>
          <w:sz w:val="18"/>
          <w:szCs w:val="18"/>
          <w:lang w:val="fr-FR" w:eastAsia="de-CH"/>
        </w:rPr>
        <w:t>bureaux:</w:t>
      </w:r>
      <w:proofErr w:type="gramEnd"/>
      <w:r w:rsidR="001C52AB">
        <w:rPr>
          <w:rFonts w:ascii="Arial" w:hAnsi="Arial" w:cs="Arial"/>
          <w:sz w:val="18"/>
          <w:szCs w:val="18"/>
          <w:lang w:val="fr-FR" w:eastAsia="de-CH"/>
        </w:rPr>
        <w:t xml:space="preserve"> </w:t>
      </w:r>
      <w:r w:rsidR="001760C0" w:rsidRPr="009D6FAD">
        <w:rPr>
          <w:rFonts w:ascii="Arial" w:hAnsi="Arial" w:cs="Arial"/>
          <w:sz w:val="18"/>
          <w:szCs w:val="18"/>
          <w:lang w:val="fr-FR" w:eastAsia="de-CH"/>
        </w:rPr>
        <w:t xml:space="preserve">UGR ≤ 19; </w:t>
      </w:r>
      <w:proofErr w:type="spellStart"/>
      <w:r w:rsidR="001760C0" w:rsidRPr="009D6FAD">
        <w:rPr>
          <w:rFonts w:ascii="Arial" w:hAnsi="Arial" w:cs="Arial"/>
          <w:sz w:val="18"/>
          <w:szCs w:val="18"/>
          <w:lang w:val="fr-FR" w:eastAsia="de-CH"/>
        </w:rPr>
        <w:t>Lmax</w:t>
      </w:r>
      <w:proofErr w:type="spellEnd"/>
      <w:r w:rsidR="001760C0" w:rsidRPr="009D6FAD">
        <w:rPr>
          <w:rFonts w:ascii="Arial" w:hAnsi="Arial" w:cs="Arial"/>
          <w:sz w:val="18"/>
          <w:szCs w:val="18"/>
          <w:lang w:val="fr-FR" w:eastAsia="de-CH"/>
        </w:rPr>
        <w:t xml:space="preserve"> ≥ 65° ≤ 3000 cd/m²</w:t>
      </w:r>
    </w:p>
    <w:p w:rsidR="00B75F4F" w:rsidRPr="009D6FAD" w:rsidRDefault="00227F7B" w:rsidP="0028322B">
      <w:pPr>
        <w:pStyle w:val="Listenabsatz"/>
        <w:numPr>
          <w:ilvl w:val="0"/>
          <w:numId w:val="32"/>
        </w:numPr>
        <w:autoSpaceDE w:val="0"/>
        <w:autoSpaceDN w:val="0"/>
        <w:adjustRightInd w:val="0"/>
        <w:spacing w:line="360" w:lineRule="auto"/>
        <w:ind w:left="284" w:hanging="284"/>
        <w:rPr>
          <w:rFonts w:ascii="Arial" w:hAnsi="Arial" w:cs="Arial"/>
          <w:sz w:val="18"/>
          <w:szCs w:val="18"/>
          <w:lang w:val="fr-FR"/>
        </w:rPr>
      </w:pPr>
      <w:r w:rsidRPr="009D6FAD">
        <w:rPr>
          <w:rFonts w:ascii="Arial" w:hAnsi="Arial" w:cs="Arial"/>
          <w:sz w:val="18"/>
          <w:szCs w:val="18"/>
          <w:lang w:val="fr-FR" w:eastAsia="de-CH"/>
        </w:rPr>
        <w:t xml:space="preserve">Profilé porteur et embouts en aluminium anodisé ton naturel </w:t>
      </w:r>
    </w:p>
    <w:p w:rsidR="00F51B32" w:rsidRPr="00D16EBE" w:rsidRDefault="00227F7B" w:rsidP="0028322B">
      <w:pPr>
        <w:pStyle w:val="Listenabsatz"/>
        <w:numPr>
          <w:ilvl w:val="0"/>
          <w:numId w:val="32"/>
        </w:numPr>
        <w:autoSpaceDE w:val="0"/>
        <w:autoSpaceDN w:val="0"/>
        <w:adjustRightInd w:val="0"/>
        <w:spacing w:line="360" w:lineRule="auto"/>
        <w:ind w:left="284" w:hanging="284"/>
        <w:rPr>
          <w:rFonts w:cs="Arial"/>
          <w:color w:val="000000" w:themeColor="text1"/>
          <w:sz w:val="18"/>
          <w:szCs w:val="18"/>
          <w:lang w:val="fr-FR"/>
        </w:rPr>
      </w:pPr>
      <w:r w:rsidRPr="00D16EBE">
        <w:rPr>
          <w:rFonts w:ascii="Arial" w:hAnsi="Arial" w:cs="Arial"/>
          <w:color w:val="000000" w:themeColor="text1"/>
          <w:sz w:val="18"/>
          <w:szCs w:val="18"/>
          <w:lang w:val="fr-FR"/>
        </w:rPr>
        <w:t xml:space="preserve">Transition visuelle parfaite entre </w:t>
      </w:r>
      <w:r w:rsidR="00F51B32" w:rsidRPr="00D16EBE">
        <w:rPr>
          <w:rFonts w:ascii="Arial" w:hAnsi="Arial" w:cs="Arial"/>
          <w:color w:val="000000" w:themeColor="text1"/>
          <w:sz w:val="18"/>
          <w:szCs w:val="18"/>
          <w:lang w:val="fr-FR"/>
        </w:rPr>
        <w:t>le profilé et le diffuseur, sans joint</w:t>
      </w:r>
      <w:r w:rsidR="00F51B32" w:rsidRPr="00D16EBE">
        <w:rPr>
          <w:rFonts w:cs="Arial"/>
          <w:color w:val="000000" w:themeColor="text1"/>
          <w:sz w:val="18"/>
          <w:szCs w:val="18"/>
          <w:lang w:val="fr-FR"/>
        </w:rPr>
        <w:t xml:space="preserve"> </w:t>
      </w:r>
    </w:p>
    <w:p w:rsidR="001760C0" w:rsidRPr="009D6FAD" w:rsidRDefault="00B75F4F" w:rsidP="0028322B">
      <w:pPr>
        <w:pStyle w:val="Listenabsatz"/>
        <w:numPr>
          <w:ilvl w:val="0"/>
          <w:numId w:val="32"/>
        </w:numPr>
        <w:autoSpaceDE w:val="0"/>
        <w:autoSpaceDN w:val="0"/>
        <w:adjustRightInd w:val="0"/>
        <w:spacing w:line="360" w:lineRule="auto"/>
        <w:ind w:left="284" w:hanging="284"/>
        <w:rPr>
          <w:rFonts w:ascii="Arial" w:hAnsi="Arial" w:cs="Arial"/>
          <w:sz w:val="18"/>
          <w:szCs w:val="18"/>
          <w:lang w:val="fr-FR"/>
        </w:rPr>
      </w:pPr>
      <w:r w:rsidRPr="009D6FAD">
        <w:rPr>
          <w:rFonts w:ascii="Arial" w:hAnsi="Arial" w:cs="Arial"/>
          <w:color w:val="000000" w:themeColor="text1"/>
          <w:sz w:val="18"/>
          <w:szCs w:val="18"/>
          <w:lang w:val="fr-FR"/>
        </w:rPr>
        <w:t xml:space="preserve"> </w:t>
      </w:r>
      <w:r w:rsidR="00F51B32" w:rsidRPr="009D6FAD">
        <w:rPr>
          <w:rFonts w:ascii="Arial" w:hAnsi="Arial" w:cs="Arial"/>
          <w:sz w:val="18"/>
          <w:szCs w:val="18"/>
          <w:lang w:val="fr-FR" w:eastAsia="de-CH"/>
        </w:rPr>
        <w:t xml:space="preserve">Sans vis visibles </w:t>
      </w:r>
    </w:p>
    <w:p w:rsidR="001760C0" w:rsidRPr="009D6FAD" w:rsidRDefault="00F51B32" w:rsidP="0028322B">
      <w:pPr>
        <w:pStyle w:val="Listenabsatz"/>
        <w:numPr>
          <w:ilvl w:val="0"/>
          <w:numId w:val="32"/>
        </w:numPr>
        <w:autoSpaceDE w:val="0"/>
        <w:autoSpaceDN w:val="0"/>
        <w:adjustRightInd w:val="0"/>
        <w:spacing w:line="360" w:lineRule="auto"/>
        <w:ind w:left="284" w:hanging="284"/>
        <w:rPr>
          <w:rFonts w:ascii="Arial" w:hAnsi="Arial" w:cs="Arial"/>
          <w:sz w:val="18"/>
          <w:szCs w:val="18"/>
          <w:lang w:val="fr-FR"/>
        </w:rPr>
      </w:pPr>
      <w:r w:rsidRPr="009D6FAD">
        <w:rPr>
          <w:rFonts w:ascii="Arial" w:hAnsi="Arial" w:cs="Arial"/>
          <w:sz w:val="18"/>
          <w:szCs w:val="18"/>
          <w:lang w:val="fr-FR" w:eastAsia="de-CH"/>
        </w:rPr>
        <w:t xml:space="preserve">Flux lumineux du luminaire </w:t>
      </w:r>
      <w:proofErr w:type="gramStart"/>
      <w:r w:rsidRPr="009D6FAD">
        <w:rPr>
          <w:rFonts w:ascii="Arial" w:hAnsi="Arial" w:cs="Arial"/>
          <w:sz w:val="18"/>
          <w:szCs w:val="18"/>
          <w:lang w:val="fr-FR" w:eastAsia="de-CH"/>
        </w:rPr>
        <w:t>élevé:</w:t>
      </w:r>
      <w:proofErr w:type="gramEnd"/>
      <w:r w:rsidRPr="009D6FAD">
        <w:rPr>
          <w:rFonts w:ascii="Arial" w:hAnsi="Arial" w:cs="Arial"/>
          <w:sz w:val="18"/>
          <w:szCs w:val="18"/>
          <w:lang w:val="fr-FR" w:eastAsia="de-CH"/>
        </w:rPr>
        <w:t xml:space="preserve"> jusqu’à </w:t>
      </w:r>
      <w:r w:rsidR="00992CFC" w:rsidRPr="009D6FAD">
        <w:rPr>
          <w:rFonts w:ascii="Arial" w:hAnsi="Arial" w:cs="Arial"/>
          <w:sz w:val="18"/>
          <w:szCs w:val="18"/>
          <w:lang w:val="fr-FR" w:eastAsia="de-CH"/>
        </w:rPr>
        <w:t>3400</w:t>
      </w:r>
      <w:r w:rsidR="001760C0" w:rsidRPr="009D6FAD">
        <w:rPr>
          <w:rFonts w:ascii="Arial" w:hAnsi="Arial" w:cs="Arial"/>
          <w:sz w:val="18"/>
          <w:szCs w:val="18"/>
          <w:lang w:val="fr-FR" w:eastAsia="de-CH"/>
        </w:rPr>
        <w:t xml:space="preserve"> lm </w:t>
      </w:r>
      <w:r w:rsidRPr="009D6FAD">
        <w:rPr>
          <w:rFonts w:ascii="Arial" w:hAnsi="Arial" w:cs="Arial"/>
          <w:sz w:val="18"/>
          <w:szCs w:val="18"/>
          <w:lang w:val="fr-FR" w:eastAsia="de-CH"/>
        </w:rPr>
        <w:t>par m</w:t>
      </w:r>
      <w:r w:rsidR="00E9599F" w:rsidRPr="009D6FAD">
        <w:rPr>
          <w:rFonts w:ascii="Arial" w:hAnsi="Arial" w:cs="Arial"/>
          <w:sz w:val="18"/>
          <w:szCs w:val="18"/>
          <w:lang w:val="fr-FR" w:eastAsia="de-CH"/>
        </w:rPr>
        <w:t>ètre</w:t>
      </w:r>
    </w:p>
    <w:p w:rsidR="00CD632A" w:rsidRPr="009D6FAD" w:rsidRDefault="00E9599F" w:rsidP="0028322B">
      <w:pPr>
        <w:pStyle w:val="Listenabsatz"/>
        <w:numPr>
          <w:ilvl w:val="0"/>
          <w:numId w:val="32"/>
        </w:numPr>
        <w:autoSpaceDE w:val="0"/>
        <w:autoSpaceDN w:val="0"/>
        <w:adjustRightInd w:val="0"/>
        <w:spacing w:line="360" w:lineRule="auto"/>
        <w:ind w:left="284" w:hanging="284"/>
        <w:rPr>
          <w:rFonts w:ascii="Arial" w:hAnsi="Arial" w:cs="Arial"/>
          <w:sz w:val="18"/>
          <w:szCs w:val="18"/>
          <w:lang w:val="fr-FR" w:eastAsia="de-CH"/>
        </w:rPr>
      </w:pPr>
      <w:r w:rsidRPr="009D6FAD">
        <w:rPr>
          <w:rFonts w:ascii="Arial" w:hAnsi="Arial" w:cs="Arial"/>
          <w:sz w:val="18"/>
          <w:szCs w:val="18"/>
          <w:lang w:val="fr-FR" w:eastAsia="de-CH"/>
        </w:rPr>
        <w:t xml:space="preserve">Éclairage </w:t>
      </w:r>
      <w:r w:rsidR="00B75F4F" w:rsidRPr="009D6FAD">
        <w:rPr>
          <w:rFonts w:ascii="Arial" w:hAnsi="Arial" w:cs="Arial"/>
          <w:sz w:val="18"/>
          <w:szCs w:val="18"/>
          <w:lang w:val="fr-FR" w:eastAsia="de-CH"/>
        </w:rPr>
        <w:t xml:space="preserve">100 % </w:t>
      </w:r>
      <w:r w:rsidR="001C52AB">
        <w:rPr>
          <w:rFonts w:ascii="Arial" w:hAnsi="Arial" w:cs="Arial"/>
          <w:sz w:val="18"/>
          <w:szCs w:val="18"/>
          <w:lang w:val="fr-FR" w:eastAsia="de-CH"/>
        </w:rPr>
        <w:t>direct</w:t>
      </w:r>
    </w:p>
    <w:p w:rsidR="00B75F4F" w:rsidRPr="009D6FAD" w:rsidRDefault="00E9599F" w:rsidP="0028322B">
      <w:pPr>
        <w:pStyle w:val="Listenabsatz"/>
        <w:numPr>
          <w:ilvl w:val="0"/>
          <w:numId w:val="32"/>
        </w:numPr>
        <w:autoSpaceDE w:val="0"/>
        <w:autoSpaceDN w:val="0"/>
        <w:adjustRightInd w:val="0"/>
        <w:spacing w:line="360" w:lineRule="auto"/>
        <w:ind w:left="284" w:hanging="284"/>
        <w:rPr>
          <w:rFonts w:ascii="Arial" w:hAnsi="Arial" w:cs="Arial"/>
          <w:sz w:val="18"/>
          <w:szCs w:val="18"/>
          <w:lang w:val="fr-FR"/>
        </w:rPr>
      </w:pPr>
      <w:r w:rsidRPr="009D6FAD">
        <w:rPr>
          <w:rFonts w:ascii="Arial" w:hAnsi="Arial" w:cs="Arial"/>
          <w:sz w:val="18"/>
          <w:szCs w:val="18"/>
          <w:lang w:val="fr-FR" w:eastAsia="de-CH"/>
        </w:rPr>
        <w:t xml:space="preserve">Températures de </w:t>
      </w:r>
      <w:proofErr w:type="gramStart"/>
      <w:r w:rsidRPr="009D6FAD">
        <w:rPr>
          <w:rFonts w:ascii="Arial" w:hAnsi="Arial" w:cs="Arial"/>
          <w:sz w:val="18"/>
          <w:szCs w:val="18"/>
          <w:lang w:val="fr-FR" w:eastAsia="de-CH"/>
        </w:rPr>
        <w:t>couleur</w:t>
      </w:r>
      <w:r w:rsidR="001760C0" w:rsidRPr="009D6FAD">
        <w:rPr>
          <w:rFonts w:ascii="Arial" w:hAnsi="Arial" w:cs="Arial"/>
          <w:sz w:val="18"/>
          <w:szCs w:val="18"/>
          <w:lang w:val="fr-FR" w:eastAsia="de-CH"/>
        </w:rPr>
        <w:t>:</w:t>
      </w:r>
      <w:proofErr w:type="gramEnd"/>
      <w:r w:rsidR="001760C0" w:rsidRPr="009D6FAD">
        <w:rPr>
          <w:rFonts w:ascii="Arial" w:hAnsi="Arial" w:cs="Arial"/>
          <w:sz w:val="18"/>
          <w:szCs w:val="18"/>
          <w:lang w:val="fr-FR" w:eastAsia="de-CH"/>
        </w:rPr>
        <w:t xml:space="preserve"> 3000 K, 4000 K, 2700</w:t>
      </w:r>
      <w:r w:rsidR="008C4F2C" w:rsidRPr="009D6FAD">
        <w:rPr>
          <w:rFonts w:ascii="Arial" w:hAnsi="Arial" w:cs="Arial"/>
          <w:sz w:val="18"/>
          <w:szCs w:val="18"/>
          <w:lang w:val="fr-FR" w:eastAsia="de-CH"/>
        </w:rPr>
        <w:t xml:space="preserve"> </w:t>
      </w:r>
      <w:r w:rsidRPr="009D6FAD">
        <w:rPr>
          <w:rFonts w:ascii="Arial" w:hAnsi="Arial" w:cs="Arial"/>
          <w:sz w:val="18"/>
          <w:szCs w:val="18"/>
          <w:lang w:val="fr-FR" w:eastAsia="de-CH"/>
        </w:rPr>
        <w:t>à</w:t>
      </w:r>
      <w:r w:rsidR="008C4F2C" w:rsidRPr="009D6FAD">
        <w:rPr>
          <w:rFonts w:ascii="Arial" w:hAnsi="Arial" w:cs="Arial"/>
          <w:sz w:val="18"/>
          <w:szCs w:val="18"/>
          <w:lang w:val="fr-FR" w:eastAsia="de-CH"/>
        </w:rPr>
        <w:t xml:space="preserve"> </w:t>
      </w:r>
      <w:r w:rsidR="001760C0" w:rsidRPr="009D6FAD">
        <w:rPr>
          <w:rFonts w:ascii="Arial" w:hAnsi="Arial" w:cs="Arial"/>
          <w:sz w:val="18"/>
          <w:szCs w:val="18"/>
          <w:lang w:val="fr-FR" w:eastAsia="de-CH"/>
        </w:rPr>
        <w:t>6500 K</w:t>
      </w:r>
    </w:p>
    <w:p w:rsidR="0026651A" w:rsidRPr="00D16EBE" w:rsidRDefault="00E9599F" w:rsidP="0028322B">
      <w:pPr>
        <w:pStyle w:val="Listenabsatz"/>
        <w:numPr>
          <w:ilvl w:val="0"/>
          <w:numId w:val="32"/>
        </w:numPr>
        <w:autoSpaceDE w:val="0"/>
        <w:autoSpaceDN w:val="0"/>
        <w:adjustRightInd w:val="0"/>
        <w:spacing w:line="360" w:lineRule="auto"/>
        <w:ind w:left="284" w:hanging="284"/>
        <w:rPr>
          <w:rFonts w:ascii="Arial" w:hAnsi="Arial" w:cs="Arial"/>
          <w:color w:val="000000" w:themeColor="text1"/>
          <w:sz w:val="18"/>
          <w:szCs w:val="18"/>
          <w:lang w:val="fr-FR"/>
        </w:rPr>
      </w:pPr>
      <w:r w:rsidRPr="009D6FAD">
        <w:rPr>
          <w:rFonts w:ascii="Arial" w:hAnsi="Arial" w:cs="Arial"/>
          <w:color w:val="000000" w:themeColor="text1"/>
          <w:sz w:val="18"/>
          <w:szCs w:val="18"/>
          <w:lang w:val="fr-FR"/>
        </w:rPr>
        <w:t xml:space="preserve">Réglette </w:t>
      </w:r>
      <w:r w:rsidR="00B75F4F" w:rsidRPr="009D6FAD">
        <w:rPr>
          <w:rFonts w:ascii="Arial" w:hAnsi="Arial" w:cs="Arial"/>
          <w:color w:val="000000" w:themeColor="text1"/>
          <w:sz w:val="18"/>
          <w:szCs w:val="18"/>
          <w:lang w:val="fr-FR"/>
        </w:rPr>
        <w:t xml:space="preserve">LED </w:t>
      </w:r>
      <w:r w:rsidRPr="009D6FAD">
        <w:rPr>
          <w:rFonts w:ascii="Arial" w:hAnsi="Arial" w:cs="Arial"/>
          <w:color w:val="000000" w:themeColor="text1"/>
          <w:sz w:val="18"/>
          <w:szCs w:val="18"/>
          <w:lang w:val="fr-FR"/>
        </w:rPr>
        <w:t>échangeable in situ</w:t>
      </w:r>
      <w:r w:rsidR="001C52AB">
        <w:rPr>
          <w:rFonts w:ascii="Arial" w:hAnsi="Arial" w:cs="Arial"/>
          <w:color w:val="000000" w:themeColor="text1"/>
          <w:sz w:val="18"/>
          <w:szCs w:val="18"/>
          <w:lang w:val="fr-FR"/>
        </w:rPr>
        <w:t xml:space="preserve"> </w:t>
      </w:r>
    </w:p>
    <w:p w:rsidR="00DD2450" w:rsidRPr="009D6FAD" w:rsidRDefault="00DD2450" w:rsidP="0028322B">
      <w:pPr>
        <w:pStyle w:val="Default"/>
        <w:spacing w:line="360" w:lineRule="auto"/>
        <w:rPr>
          <w:color w:val="auto"/>
          <w:sz w:val="18"/>
          <w:szCs w:val="18"/>
          <w:lang w:val="fr-FR"/>
        </w:rPr>
      </w:pPr>
    </w:p>
    <w:p w:rsidR="00D16EBE" w:rsidRDefault="00D16EBE" w:rsidP="0028322B">
      <w:pPr>
        <w:pStyle w:val="Default"/>
        <w:spacing w:line="360" w:lineRule="auto"/>
        <w:rPr>
          <w:rStyle w:val="A0"/>
          <w:lang w:val="fr-CH"/>
        </w:rPr>
      </w:pPr>
      <w:r w:rsidRPr="00BA2B03">
        <w:rPr>
          <w:rStyle w:val="A0"/>
          <w:b/>
          <w:lang w:val="fr-CH"/>
        </w:rPr>
        <w:t>À PROPOS DE R</w:t>
      </w:r>
      <w:r>
        <w:rPr>
          <w:rStyle w:val="A0"/>
          <w:b/>
          <w:lang w:val="fr-CH"/>
        </w:rPr>
        <w:t>E</w:t>
      </w:r>
      <w:r w:rsidRPr="00BA2B03">
        <w:rPr>
          <w:rStyle w:val="A0"/>
          <w:b/>
          <w:lang w:val="fr-CH"/>
        </w:rPr>
        <w:t>GENT</w:t>
      </w:r>
      <w:r w:rsidRPr="00BA2B03">
        <w:rPr>
          <w:rStyle w:val="A0"/>
          <w:lang w:val="fr-CH"/>
        </w:rPr>
        <w:t xml:space="preserve"> </w:t>
      </w:r>
    </w:p>
    <w:p w:rsidR="00D16EBE" w:rsidRPr="00BA2B03" w:rsidRDefault="00D16EBE" w:rsidP="0028322B">
      <w:pPr>
        <w:pStyle w:val="Default"/>
        <w:spacing w:line="360" w:lineRule="auto"/>
        <w:rPr>
          <w:rStyle w:val="A0"/>
          <w:lang w:val="fr-CH"/>
        </w:rPr>
      </w:pPr>
      <w:r w:rsidRPr="00BA2B03">
        <w:rPr>
          <w:rStyle w:val="A0"/>
          <w:lang w:val="fr-CH"/>
        </w:rPr>
        <w:t xml:space="preserve">Créé comme </w:t>
      </w:r>
      <w:r>
        <w:rPr>
          <w:rStyle w:val="A0"/>
          <w:lang w:val="fr-CH"/>
        </w:rPr>
        <w:t xml:space="preserve">entreprise familiale en 1908, </w:t>
      </w:r>
      <w:proofErr w:type="spellStart"/>
      <w:r>
        <w:rPr>
          <w:rStyle w:val="A0"/>
          <w:lang w:val="fr-CH"/>
        </w:rPr>
        <w:t>Re</w:t>
      </w:r>
      <w:r w:rsidRPr="00BA2B03">
        <w:rPr>
          <w:rStyle w:val="A0"/>
          <w:lang w:val="fr-CH"/>
        </w:rPr>
        <w:t>gent</w:t>
      </w:r>
      <w:proofErr w:type="spellEnd"/>
      <w:r w:rsidRPr="00BA2B03">
        <w:rPr>
          <w:rStyle w:val="A0"/>
          <w:lang w:val="fr-CH"/>
        </w:rPr>
        <w:t xml:space="preserve"> est aujourd’hui numéro 1 du marché de l’éclairage en Suisse, compte parmi les premiers fabricants de luminaires en Europe et est présent dans 35 pays à travers des partenaires de distribution. Avec leurs solides connaissances en matière d’application et leur savoir-faire en éclairagisme, les experts de </w:t>
      </w:r>
      <w:proofErr w:type="spellStart"/>
      <w:r w:rsidRPr="00BA2B03">
        <w:rPr>
          <w:rStyle w:val="A0"/>
          <w:lang w:val="fr-CH"/>
        </w:rPr>
        <w:t>R</w:t>
      </w:r>
      <w:r>
        <w:rPr>
          <w:rStyle w:val="A0"/>
          <w:lang w:val="fr-CH"/>
        </w:rPr>
        <w:t>e</w:t>
      </w:r>
      <w:r w:rsidRPr="00BA2B03">
        <w:rPr>
          <w:rStyle w:val="A0"/>
          <w:lang w:val="fr-CH"/>
        </w:rPr>
        <w:t>gent</w:t>
      </w:r>
      <w:proofErr w:type="spellEnd"/>
      <w:r w:rsidRPr="00BA2B03">
        <w:rPr>
          <w:rStyle w:val="A0"/>
          <w:lang w:val="fr-CH"/>
        </w:rPr>
        <w:t xml:space="preserve"> assurent aux </w:t>
      </w:r>
      <w:r w:rsidRPr="00BA2B03">
        <w:rPr>
          <w:rStyle w:val="A0"/>
          <w:lang w:val="fr-CH"/>
        </w:rPr>
        <w:lastRenderedPageBreak/>
        <w:t>concepteurs lumière, architectes, installateurs et clients finaux, un conseil de qualité, fiable et complet. Notre philosophie est d’explorer de nouvelles possibilités techniques pour créer des solutions d’éclairage intuitives et améliorer l’environnement de travail, les fonctions de gestion et la qualité de vie.</w:t>
      </w:r>
    </w:p>
    <w:bookmarkEnd w:id="0"/>
    <w:p w:rsidR="00D16EBE" w:rsidRDefault="00D16EBE" w:rsidP="00D16EBE">
      <w:pPr>
        <w:pStyle w:val="Default"/>
        <w:spacing w:line="280" w:lineRule="atLeast"/>
        <w:rPr>
          <w:rStyle w:val="A0"/>
          <w:lang w:val="fr-CH"/>
        </w:rPr>
      </w:pPr>
    </w:p>
    <w:p w:rsidR="00D16EBE" w:rsidRPr="00BA2B03" w:rsidRDefault="00D16EBE" w:rsidP="00D16EBE">
      <w:pPr>
        <w:pStyle w:val="Default"/>
        <w:spacing w:line="280" w:lineRule="atLeast"/>
        <w:rPr>
          <w:rStyle w:val="A0"/>
          <w:lang w:val="fr-CH"/>
        </w:rPr>
      </w:pPr>
      <w:r w:rsidRPr="00BA2B03">
        <w:rPr>
          <w:rStyle w:val="A0"/>
          <w:lang w:val="fr-CH"/>
        </w:rPr>
        <w:t xml:space="preserve">Pour plus d’infos </w:t>
      </w:r>
      <w:proofErr w:type="gramStart"/>
      <w:r w:rsidRPr="00BA2B03">
        <w:rPr>
          <w:rStyle w:val="A0"/>
          <w:lang w:val="fr-CH"/>
        </w:rPr>
        <w:t>voir:</w:t>
      </w:r>
      <w:proofErr w:type="gramEnd"/>
      <w:r w:rsidRPr="00BA2B03">
        <w:rPr>
          <w:rStyle w:val="A0"/>
          <w:lang w:val="fr-CH"/>
        </w:rPr>
        <w:t xml:space="preserve"> </w:t>
      </w:r>
      <w:r w:rsidR="00AE0F7D">
        <w:fldChar w:fldCharType="begin"/>
      </w:r>
      <w:r w:rsidR="00AE0F7D" w:rsidRPr="0028322B">
        <w:rPr>
          <w:lang w:val="en-US"/>
        </w:rPr>
        <w:instrText xml:space="preserve"> HYPERLINK "http://www.regent.ch" </w:instrText>
      </w:r>
      <w:r w:rsidR="00AE0F7D">
        <w:fldChar w:fldCharType="separate"/>
      </w:r>
      <w:r w:rsidRPr="00BA2B03">
        <w:rPr>
          <w:rStyle w:val="Hyperlink"/>
          <w:sz w:val="18"/>
          <w:szCs w:val="18"/>
          <w:lang w:val="fr-CH"/>
        </w:rPr>
        <w:t>www.regent.ch</w:t>
      </w:r>
      <w:r w:rsidR="00AE0F7D">
        <w:rPr>
          <w:rStyle w:val="Hyperlink"/>
          <w:sz w:val="18"/>
          <w:szCs w:val="18"/>
          <w:lang w:val="fr-CH"/>
        </w:rPr>
        <w:fldChar w:fldCharType="end"/>
      </w:r>
      <w:r w:rsidRPr="00BA2B03">
        <w:rPr>
          <w:rStyle w:val="A0"/>
          <w:lang w:val="fr-CH"/>
        </w:rPr>
        <w:t xml:space="preserve">  </w:t>
      </w:r>
    </w:p>
    <w:p w:rsidR="00D16EBE" w:rsidRPr="00A5021C" w:rsidRDefault="00D16EBE" w:rsidP="00D16EBE">
      <w:pPr>
        <w:rPr>
          <w:rFonts w:ascii="Arial" w:hAnsi="Arial" w:cs="Arial"/>
          <w:sz w:val="18"/>
          <w:szCs w:val="18"/>
          <w:lang w:val="fr-CH"/>
        </w:rPr>
      </w:pPr>
    </w:p>
    <w:p w:rsidR="00D16EBE" w:rsidRDefault="00D16EBE" w:rsidP="00D16EBE">
      <w:pPr>
        <w:rPr>
          <w:rFonts w:ascii="Arial" w:hAnsi="Arial" w:cs="Arial"/>
          <w:sz w:val="18"/>
          <w:szCs w:val="18"/>
          <w:lang w:val="fr-CH"/>
        </w:rPr>
      </w:pPr>
    </w:p>
    <w:p w:rsidR="00D16EBE" w:rsidRPr="00A5021C" w:rsidRDefault="00D16EBE" w:rsidP="00D16EBE">
      <w:pPr>
        <w:pStyle w:val="Default"/>
        <w:spacing w:line="280" w:lineRule="atLeast"/>
        <w:rPr>
          <w:rStyle w:val="A0"/>
          <w:b/>
          <w:lang w:val="fr-CH"/>
        </w:rPr>
      </w:pPr>
      <w:r w:rsidRPr="00A5021C">
        <w:rPr>
          <w:rStyle w:val="A0"/>
          <w:b/>
          <w:lang w:val="fr-CH"/>
        </w:rPr>
        <w:t>CONTACT POUR LA PRESSE</w:t>
      </w:r>
    </w:p>
    <w:p w:rsidR="00D16EBE" w:rsidRPr="006D15A5" w:rsidRDefault="00D16EBE" w:rsidP="00D16EBE">
      <w:pPr>
        <w:pStyle w:val="Fliesstext"/>
        <w:rPr>
          <w:rStyle w:val="A0"/>
          <w:lang w:val="de-CH"/>
        </w:rPr>
      </w:pPr>
      <w:r w:rsidRPr="006D15A5">
        <w:rPr>
          <w:rStyle w:val="A0"/>
          <w:rFonts w:eastAsia="Calibri"/>
          <w:lang w:val="de-CH"/>
        </w:rPr>
        <w:t xml:space="preserve">Sybille </w:t>
      </w:r>
      <w:proofErr w:type="spellStart"/>
      <w:r w:rsidRPr="006D15A5">
        <w:rPr>
          <w:rStyle w:val="A0"/>
          <w:rFonts w:eastAsia="Calibri"/>
          <w:lang w:val="de-CH"/>
        </w:rPr>
        <w:t>Johner</w:t>
      </w:r>
      <w:proofErr w:type="spellEnd"/>
    </w:p>
    <w:p w:rsidR="00D16EBE" w:rsidRPr="00795D03" w:rsidRDefault="00D16EBE" w:rsidP="00D16EBE">
      <w:pPr>
        <w:pStyle w:val="Default"/>
        <w:spacing w:line="280" w:lineRule="atLeast"/>
        <w:rPr>
          <w:rStyle w:val="A0"/>
        </w:rPr>
      </w:pPr>
      <w:r w:rsidRPr="00795D03">
        <w:rPr>
          <w:rStyle w:val="A0"/>
        </w:rPr>
        <w:t>Responsable Marketing</w:t>
      </w:r>
    </w:p>
    <w:p w:rsidR="00722B0F" w:rsidRPr="009D6FAD" w:rsidRDefault="00722B0F" w:rsidP="00722B0F">
      <w:pPr>
        <w:pStyle w:val="Default"/>
        <w:spacing w:line="280" w:lineRule="atLeast"/>
        <w:rPr>
          <w:rStyle w:val="A0"/>
          <w:lang w:val="fr-FR"/>
        </w:rPr>
      </w:pPr>
    </w:p>
    <w:p w:rsidR="00722B0F" w:rsidRPr="009D6FAD" w:rsidRDefault="00722B0F" w:rsidP="00722B0F">
      <w:pPr>
        <w:pStyle w:val="Default"/>
        <w:spacing w:line="280" w:lineRule="atLeast"/>
        <w:rPr>
          <w:rStyle w:val="A0"/>
          <w:lang w:val="fr-FR"/>
        </w:rPr>
      </w:pPr>
      <w:proofErr w:type="spellStart"/>
      <w:r w:rsidRPr="009D6FAD">
        <w:rPr>
          <w:rStyle w:val="A0"/>
          <w:lang w:val="fr-FR"/>
        </w:rPr>
        <w:t>Regent</w:t>
      </w:r>
      <w:proofErr w:type="spellEnd"/>
      <w:r w:rsidRPr="009D6FAD">
        <w:rPr>
          <w:rStyle w:val="A0"/>
          <w:lang w:val="fr-FR"/>
        </w:rPr>
        <w:t xml:space="preserve"> </w:t>
      </w:r>
      <w:proofErr w:type="spellStart"/>
      <w:r w:rsidRPr="009D6FAD">
        <w:rPr>
          <w:rStyle w:val="A0"/>
          <w:lang w:val="fr-FR"/>
        </w:rPr>
        <w:t>Beleuchtungskörper</w:t>
      </w:r>
      <w:proofErr w:type="spellEnd"/>
      <w:r w:rsidRPr="009D6FAD">
        <w:rPr>
          <w:rStyle w:val="A0"/>
          <w:lang w:val="fr-FR"/>
        </w:rPr>
        <w:t xml:space="preserve"> AG</w:t>
      </w:r>
    </w:p>
    <w:p w:rsidR="00722B0F" w:rsidRPr="009D6FAD" w:rsidRDefault="00722B0F" w:rsidP="00722B0F">
      <w:pPr>
        <w:pStyle w:val="Default"/>
        <w:spacing w:line="280" w:lineRule="atLeast"/>
        <w:rPr>
          <w:rStyle w:val="A0"/>
          <w:lang w:val="fr-FR"/>
        </w:rPr>
      </w:pPr>
      <w:proofErr w:type="spellStart"/>
      <w:r w:rsidRPr="009D6FAD">
        <w:rPr>
          <w:rStyle w:val="A0"/>
          <w:lang w:val="fr-FR"/>
        </w:rPr>
        <w:t>Dornacherstrasse</w:t>
      </w:r>
      <w:proofErr w:type="spellEnd"/>
      <w:r w:rsidRPr="009D6FAD">
        <w:rPr>
          <w:rStyle w:val="A0"/>
          <w:lang w:val="fr-FR"/>
        </w:rPr>
        <w:t xml:space="preserve"> 390, </w:t>
      </w:r>
      <w:proofErr w:type="spellStart"/>
      <w:r w:rsidRPr="009D6FAD">
        <w:rPr>
          <w:rStyle w:val="A0"/>
          <w:lang w:val="fr-FR"/>
        </w:rPr>
        <w:t>Postfach</w:t>
      </w:r>
      <w:proofErr w:type="spellEnd"/>
      <w:r w:rsidRPr="009D6FAD">
        <w:rPr>
          <w:rStyle w:val="A0"/>
          <w:lang w:val="fr-FR"/>
        </w:rPr>
        <w:t xml:space="preserve"> 139</w:t>
      </w:r>
    </w:p>
    <w:p w:rsidR="00722B0F" w:rsidRPr="009D6FAD" w:rsidRDefault="00722B0F" w:rsidP="00722B0F">
      <w:pPr>
        <w:pStyle w:val="Default"/>
        <w:spacing w:line="280" w:lineRule="atLeast"/>
        <w:rPr>
          <w:rStyle w:val="A0"/>
          <w:lang w:val="fr-FR"/>
        </w:rPr>
      </w:pPr>
      <w:r w:rsidRPr="009D6FAD">
        <w:rPr>
          <w:rStyle w:val="A0"/>
          <w:lang w:val="fr-FR"/>
        </w:rPr>
        <w:t xml:space="preserve">CH-4018 Basel </w:t>
      </w:r>
    </w:p>
    <w:p w:rsidR="00722B0F" w:rsidRPr="009D6FAD" w:rsidRDefault="00722B0F" w:rsidP="00722B0F">
      <w:pPr>
        <w:pStyle w:val="Default"/>
        <w:spacing w:line="280" w:lineRule="atLeast"/>
        <w:rPr>
          <w:rStyle w:val="A0"/>
          <w:lang w:val="fr-FR"/>
        </w:rPr>
      </w:pPr>
      <w:r w:rsidRPr="009D6FAD">
        <w:rPr>
          <w:rStyle w:val="A0"/>
          <w:lang w:val="fr-FR"/>
        </w:rPr>
        <w:t>T +41 61 335 56 03</w:t>
      </w:r>
    </w:p>
    <w:p w:rsidR="006964CD" w:rsidRPr="009D6FAD" w:rsidRDefault="00AE0F7D" w:rsidP="00992CFC">
      <w:pPr>
        <w:pStyle w:val="00bulletpoint"/>
        <w:numPr>
          <w:ilvl w:val="0"/>
          <w:numId w:val="0"/>
        </w:numPr>
        <w:ind w:left="1068" w:hanging="1068"/>
        <w:rPr>
          <w:rStyle w:val="A0"/>
          <w:color w:val="auto"/>
          <w:lang w:val="fr-FR"/>
        </w:rPr>
      </w:pPr>
      <w:hyperlink r:id="rId8" w:history="1">
        <w:r w:rsidR="00722B0F" w:rsidRPr="009D6FAD">
          <w:rPr>
            <w:rStyle w:val="Hyperlink"/>
            <w:lang w:val="fr-FR"/>
          </w:rPr>
          <w:t>marketing-kommunikation@regent.ch</w:t>
        </w:r>
      </w:hyperlink>
      <w:r w:rsidR="00722B0F" w:rsidRPr="009D6FAD">
        <w:rPr>
          <w:rStyle w:val="Hyperlink"/>
          <w:lang w:val="fr-FR"/>
        </w:rPr>
        <w:br/>
      </w:r>
    </w:p>
    <w:p w:rsidR="006964CD" w:rsidRPr="009D6FAD" w:rsidRDefault="006964CD" w:rsidP="009C2AB8">
      <w:pPr>
        <w:rPr>
          <w:rFonts w:ascii="Arial" w:hAnsi="Arial" w:cs="Arial"/>
          <w:sz w:val="18"/>
          <w:szCs w:val="18"/>
          <w:lang w:val="fr-FR"/>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8"/>
        <w:gridCol w:w="397"/>
        <w:gridCol w:w="3118"/>
        <w:gridCol w:w="397"/>
        <w:gridCol w:w="3118"/>
      </w:tblGrid>
      <w:tr w:rsidR="00722B0F" w:rsidRPr="009D6FAD" w:rsidTr="00FE3DC6">
        <w:tc>
          <w:tcPr>
            <w:tcW w:w="3118" w:type="dxa"/>
          </w:tcPr>
          <w:p w:rsidR="00722B0F" w:rsidRPr="009D6FAD" w:rsidRDefault="00B75F4F" w:rsidP="00FE3DC6">
            <w:pPr>
              <w:rPr>
                <w:rFonts w:ascii="Arial" w:hAnsi="Arial" w:cs="Arial"/>
                <w:sz w:val="18"/>
                <w:szCs w:val="18"/>
                <w:lang w:val="fr-FR"/>
              </w:rPr>
            </w:pPr>
            <w:r w:rsidRPr="009D6FAD">
              <w:rPr>
                <w:rFonts w:ascii="Arial" w:hAnsi="Arial" w:cs="Arial"/>
                <w:noProof/>
                <w:sz w:val="18"/>
                <w:szCs w:val="18"/>
                <w:lang w:val="fr-FR" w:eastAsia="de-AT"/>
              </w:rPr>
              <w:drawing>
                <wp:inline distT="0" distB="0" distL="0" distR="0">
                  <wp:extent cx="1842770" cy="184277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OH_9145.jpg"/>
                          <pic:cNvPicPr/>
                        </pic:nvPicPr>
                        <pic:blipFill>
                          <a:blip r:embed="rId9" cstate="screen">
                            <a:extLst>
                              <a:ext uri="{28A0092B-C50C-407E-A947-70E740481C1C}">
                                <a14:useLocalDpi xmlns:a14="http://schemas.microsoft.com/office/drawing/2010/main"/>
                              </a:ext>
                            </a:extLst>
                          </a:blip>
                          <a:stretch>
                            <a:fillRect/>
                          </a:stretch>
                        </pic:blipFill>
                        <pic:spPr>
                          <a:xfrm>
                            <a:off x="0" y="0"/>
                            <a:ext cx="1842770" cy="1842770"/>
                          </a:xfrm>
                          <a:prstGeom prst="rect">
                            <a:avLst/>
                          </a:prstGeom>
                        </pic:spPr>
                      </pic:pic>
                    </a:graphicData>
                  </a:graphic>
                </wp:inline>
              </w:drawing>
            </w:r>
          </w:p>
        </w:tc>
        <w:tc>
          <w:tcPr>
            <w:tcW w:w="397" w:type="dxa"/>
          </w:tcPr>
          <w:p w:rsidR="00722B0F" w:rsidRPr="009D6FAD" w:rsidRDefault="00722B0F" w:rsidP="00FE3DC6">
            <w:pPr>
              <w:rPr>
                <w:rFonts w:ascii="Arial" w:hAnsi="Arial" w:cs="Arial"/>
                <w:sz w:val="18"/>
                <w:szCs w:val="18"/>
                <w:lang w:val="fr-FR"/>
              </w:rPr>
            </w:pPr>
          </w:p>
        </w:tc>
        <w:tc>
          <w:tcPr>
            <w:tcW w:w="3118" w:type="dxa"/>
          </w:tcPr>
          <w:p w:rsidR="00722B0F" w:rsidRPr="009D6FAD" w:rsidRDefault="001F7C40" w:rsidP="00FE3DC6">
            <w:pPr>
              <w:rPr>
                <w:rFonts w:ascii="Arial" w:hAnsi="Arial" w:cs="Arial"/>
                <w:sz w:val="18"/>
                <w:szCs w:val="18"/>
                <w:lang w:val="fr-FR"/>
              </w:rPr>
            </w:pPr>
            <w:r w:rsidRPr="009D6FAD">
              <w:rPr>
                <w:rFonts w:ascii="Arial" w:hAnsi="Arial" w:cs="Arial"/>
                <w:noProof/>
                <w:sz w:val="18"/>
                <w:szCs w:val="18"/>
                <w:lang w:val="fr-FR" w:eastAsia="de-AT"/>
              </w:rPr>
              <w:drawing>
                <wp:inline distT="0" distB="0" distL="0" distR="0">
                  <wp:extent cx="1842770" cy="184277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OH_9146.jpg"/>
                          <pic:cNvPicPr/>
                        </pic:nvPicPr>
                        <pic:blipFill>
                          <a:blip r:embed="rId10" cstate="screen">
                            <a:extLst>
                              <a:ext uri="{28A0092B-C50C-407E-A947-70E740481C1C}">
                                <a14:useLocalDpi xmlns:a14="http://schemas.microsoft.com/office/drawing/2010/main"/>
                              </a:ext>
                            </a:extLst>
                          </a:blip>
                          <a:stretch>
                            <a:fillRect/>
                          </a:stretch>
                        </pic:blipFill>
                        <pic:spPr>
                          <a:xfrm>
                            <a:off x="0" y="0"/>
                            <a:ext cx="1842770" cy="1842770"/>
                          </a:xfrm>
                          <a:prstGeom prst="rect">
                            <a:avLst/>
                          </a:prstGeom>
                        </pic:spPr>
                      </pic:pic>
                    </a:graphicData>
                  </a:graphic>
                </wp:inline>
              </w:drawing>
            </w:r>
          </w:p>
        </w:tc>
        <w:tc>
          <w:tcPr>
            <w:tcW w:w="397" w:type="dxa"/>
          </w:tcPr>
          <w:p w:rsidR="00722B0F" w:rsidRPr="009D6FAD" w:rsidRDefault="00722B0F" w:rsidP="00FE3DC6">
            <w:pPr>
              <w:rPr>
                <w:rFonts w:ascii="Arial" w:hAnsi="Arial" w:cs="Arial"/>
                <w:sz w:val="18"/>
                <w:szCs w:val="18"/>
                <w:lang w:val="fr-FR"/>
              </w:rPr>
            </w:pPr>
          </w:p>
        </w:tc>
        <w:tc>
          <w:tcPr>
            <w:tcW w:w="3118" w:type="dxa"/>
          </w:tcPr>
          <w:p w:rsidR="00722B0F" w:rsidRPr="009D6FAD" w:rsidRDefault="001F7C40" w:rsidP="00FE3DC6">
            <w:pPr>
              <w:rPr>
                <w:rFonts w:ascii="Arial" w:hAnsi="Arial" w:cs="Arial"/>
                <w:sz w:val="18"/>
                <w:szCs w:val="18"/>
                <w:lang w:val="fr-FR"/>
              </w:rPr>
            </w:pPr>
            <w:r w:rsidRPr="009D6FAD">
              <w:rPr>
                <w:rFonts w:ascii="Arial" w:hAnsi="Arial" w:cs="Arial"/>
                <w:noProof/>
                <w:sz w:val="18"/>
                <w:szCs w:val="18"/>
                <w:lang w:val="fr-FR" w:eastAsia="de-AT"/>
              </w:rPr>
              <w:drawing>
                <wp:inline distT="0" distB="0" distL="0" distR="0">
                  <wp:extent cx="1842770" cy="184277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OH_9147.jpg"/>
                          <pic:cNvPicPr/>
                        </pic:nvPicPr>
                        <pic:blipFill>
                          <a:blip r:embed="rId11" cstate="screen">
                            <a:extLst>
                              <a:ext uri="{28A0092B-C50C-407E-A947-70E740481C1C}">
                                <a14:useLocalDpi xmlns:a14="http://schemas.microsoft.com/office/drawing/2010/main"/>
                              </a:ext>
                            </a:extLst>
                          </a:blip>
                          <a:stretch>
                            <a:fillRect/>
                          </a:stretch>
                        </pic:blipFill>
                        <pic:spPr>
                          <a:xfrm>
                            <a:off x="0" y="0"/>
                            <a:ext cx="1842770" cy="1842770"/>
                          </a:xfrm>
                          <a:prstGeom prst="rect">
                            <a:avLst/>
                          </a:prstGeom>
                        </pic:spPr>
                      </pic:pic>
                    </a:graphicData>
                  </a:graphic>
                </wp:inline>
              </w:drawing>
            </w:r>
          </w:p>
        </w:tc>
      </w:tr>
      <w:tr w:rsidR="00722B0F" w:rsidRPr="009D6FAD" w:rsidTr="00FE3DC6">
        <w:tc>
          <w:tcPr>
            <w:tcW w:w="3118" w:type="dxa"/>
          </w:tcPr>
          <w:p w:rsidR="00722B0F" w:rsidRPr="009D6FAD" w:rsidRDefault="00722B0F" w:rsidP="00FE3DC6">
            <w:pPr>
              <w:rPr>
                <w:rFonts w:ascii="Arial" w:hAnsi="Arial" w:cs="Arial"/>
                <w:sz w:val="18"/>
                <w:szCs w:val="18"/>
                <w:lang w:val="fr-FR"/>
              </w:rPr>
            </w:pPr>
          </w:p>
        </w:tc>
        <w:tc>
          <w:tcPr>
            <w:tcW w:w="397" w:type="dxa"/>
          </w:tcPr>
          <w:p w:rsidR="00722B0F" w:rsidRPr="009D6FAD" w:rsidRDefault="00722B0F" w:rsidP="00FE3DC6">
            <w:pPr>
              <w:rPr>
                <w:rFonts w:ascii="Arial" w:hAnsi="Arial" w:cs="Arial"/>
                <w:sz w:val="18"/>
                <w:szCs w:val="18"/>
                <w:lang w:val="fr-FR"/>
              </w:rPr>
            </w:pPr>
          </w:p>
        </w:tc>
        <w:tc>
          <w:tcPr>
            <w:tcW w:w="3118" w:type="dxa"/>
          </w:tcPr>
          <w:p w:rsidR="00722B0F" w:rsidRPr="009D6FAD" w:rsidRDefault="00722B0F" w:rsidP="00FE3DC6">
            <w:pPr>
              <w:rPr>
                <w:rFonts w:ascii="Arial" w:hAnsi="Arial" w:cs="Arial"/>
                <w:sz w:val="18"/>
                <w:szCs w:val="18"/>
                <w:lang w:val="fr-FR"/>
              </w:rPr>
            </w:pPr>
          </w:p>
        </w:tc>
        <w:tc>
          <w:tcPr>
            <w:tcW w:w="397" w:type="dxa"/>
          </w:tcPr>
          <w:p w:rsidR="00722B0F" w:rsidRPr="009D6FAD" w:rsidRDefault="00722B0F" w:rsidP="00FE3DC6">
            <w:pPr>
              <w:rPr>
                <w:rFonts w:ascii="Arial" w:hAnsi="Arial" w:cs="Arial"/>
                <w:sz w:val="18"/>
                <w:szCs w:val="18"/>
                <w:lang w:val="fr-FR"/>
              </w:rPr>
            </w:pPr>
          </w:p>
        </w:tc>
        <w:tc>
          <w:tcPr>
            <w:tcW w:w="3118" w:type="dxa"/>
          </w:tcPr>
          <w:p w:rsidR="00722B0F" w:rsidRPr="009D6FAD" w:rsidRDefault="00722B0F" w:rsidP="00FE3DC6">
            <w:pPr>
              <w:rPr>
                <w:rFonts w:ascii="Arial" w:hAnsi="Arial" w:cs="Arial"/>
                <w:sz w:val="18"/>
                <w:szCs w:val="18"/>
                <w:lang w:val="fr-FR"/>
              </w:rPr>
            </w:pPr>
          </w:p>
        </w:tc>
      </w:tr>
      <w:tr w:rsidR="001F7C40" w:rsidRPr="0028322B" w:rsidTr="00FE3DC6">
        <w:tc>
          <w:tcPr>
            <w:tcW w:w="3118" w:type="dxa"/>
          </w:tcPr>
          <w:p w:rsidR="001F7C40" w:rsidRPr="009D6FAD" w:rsidRDefault="001F7C40" w:rsidP="001F7C40">
            <w:pPr>
              <w:rPr>
                <w:rFonts w:ascii="Arial" w:hAnsi="Arial" w:cs="Arial"/>
                <w:sz w:val="18"/>
                <w:szCs w:val="18"/>
                <w:lang w:val="fr-FR"/>
              </w:rPr>
            </w:pPr>
            <w:r w:rsidRPr="009D6FAD">
              <w:rPr>
                <w:rFonts w:ascii="Arial" w:hAnsi="Arial" w:cs="Arial"/>
                <w:color w:val="221E1F"/>
                <w:sz w:val="16"/>
                <w:szCs w:val="16"/>
                <w:lang w:val="fr-FR"/>
              </w:rPr>
              <w:t>PROH_9145_Channel_S_LED.jpg</w:t>
            </w:r>
          </w:p>
        </w:tc>
        <w:tc>
          <w:tcPr>
            <w:tcW w:w="397" w:type="dxa"/>
          </w:tcPr>
          <w:p w:rsidR="001F7C40" w:rsidRPr="009D6FAD" w:rsidRDefault="001F7C40" w:rsidP="001F7C40">
            <w:pPr>
              <w:rPr>
                <w:rFonts w:ascii="Arial" w:hAnsi="Arial" w:cs="Arial"/>
                <w:sz w:val="18"/>
                <w:szCs w:val="18"/>
                <w:lang w:val="fr-FR"/>
              </w:rPr>
            </w:pPr>
          </w:p>
        </w:tc>
        <w:tc>
          <w:tcPr>
            <w:tcW w:w="3118" w:type="dxa"/>
          </w:tcPr>
          <w:p w:rsidR="001F7C40" w:rsidRPr="009D6FAD" w:rsidRDefault="001F7C40" w:rsidP="001F7C40">
            <w:pPr>
              <w:rPr>
                <w:rFonts w:ascii="Arial" w:hAnsi="Arial" w:cs="Arial"/>
                <w:sz w:val="18"/>
                <w:szCs w:val="18"/>
                <w:lang w:val="fr-FR"/>
              </w:rPr>
            </w:pPr>
            <w:r w:rsidRPr="009D6FAD">
              <w:rPr>
                <w:rFonts w:ascii="Arial" w:hAnsi="Arial" w:cs="Arial"/>
                <w:color w:val="221E1F"/>
                <w:sz w:val="16"/>
                <w:szCs w:val="16"/>
                <w:lang w:val="fr-FR"/>
              </w:rPr>
              <w:t>PROH_9146_Channel_S_C-LED.jpg</w:t>
            </w:r>
          </w:p>
        </w:tc>
        <w:tc>
          <w:tcPr>
            <w:tcW w:w="397" w:type="dxa"/>
          </w:tcPr>
          <w:p w:rsidR="001F7C40" w:rsidRPr="009D6FAD" w:rsidRDefault="001F7C40" w:rsidP="001F7C40">
            <w:pPr>
              <w:rPr>
                <w:rFonts w:ascii="Arial" w:hAnsi="Arial" w:cs="Arial"/>
                <w:sz w:val="18"/>
                <w:szCs w:val="18"/>
                <w:lang w:val="fr-FR"/>
              </w:rPr>
            </w:pPr>
          </w:p>
        </w:tc>
        <w:tc>
          <w:tcPr>
            <w:tcW w:w="3118" w:type="dxa"/>
          </w:tcPr>
          <w:p w:rsidR="001F7C40" w:rsidRPr="009D6FAD" w:rsidRDefault="001F7C40" w:rsidP="001F7C40">
            <w:pPr>
              <w:rPr>
                <w:rFonts w:ascii="Arial" w:hAnsi="Arial" w:cs="Arial"/>
                <w:color w:val="FF0000"/>
                <w:sz w:val="18"/>
                <w:szCs w:val="18"/>
                <w:lang w:val="fr-FR"/>
              </w:rPr>
            </w:pPr>
            <w:r w:rsidRPr="009D6FAD">
              <w:rPr>
                <w:rFonts w:ascii="Arial" w:hAnsi="Arial" w:cs="Arial"/>
                <w:color w:val="221E1F"/>
                <w:sz w:val="16"/>
                <w:szCs w:val="16"/>
                <w:lang w:val="fr-FR"/>
              </w:rPr>
              <w:t>PROH_9147_Channel_S_Boost.jpg</w:t>
            </w:r>
          </w:p>
        </w:tc>
      </w:tr>
      <w:tr w:rsidR="001F7C40" w:rsidRPr="0028322B" w:rsidTr="00FE3DC6">
        <w:tc>
          <w:tcPr>
            <w:tcW w:w="3118" w:type="dxa"/>
          </w:tcPr>
          <w:p w:rsidR="001F7C40" w:rsidRPr="009D6FAD" w:rsidRDefault="001F7C40" w:rsidP="001F7C40">
            <w:pPr>
              <w:rPr>
                <w:rFonts w:ascii="Arial" w:hAnsi="Arial" w:cs="Arial"/>
                <w:sz w:val="18"/>
                <w:szCs w:val="18"/>
                <w:lang w:val="fr-FR"/>
              </w:rPr>
            </w:pPr>
          </w:p>
        </w:tc>
        <w:tc>
          <w:tcPr>
            <w:tcW w:w="397" w:type="dxa"/>
          </w:tcPr>
          <w:p w:rsidR="001F7C40" w:rsidRPr="009D6FAD" w:rsidRDefault="001F7C40" w:rsidP="001F7C40">
            <w:pPr>
              <w:rPr>
                <w:rFonts w:ascii="Arial" w:hAnsi="Arial" w:cs="Arial"/>
                <w:sz w:val="18"/>
                <w:szCs w:val="18"/>
                <w:lang w:val="fr-FR"/>
              </w:rPr>
            </w:pPr>
          </w:p>
        </w:tc>
        <w:tc>
          <w:tcPr>
            <w:tcW w:w="3118" w:type="dxa"/>
          </w:tcPr>
          <w:p w:rsidR="001F7C40" w:rsidRPr="009D6FAD" w:rsidRDefault="001F7C40" w:rsidP="001F7C40">
            <w:pPr>
              <w:rPr>
                <w:rFonts w:ascii="Arial" w:hAnsi="Arial" w:cs="Arial"/>
                <w:sz w:val="18"/>
                <w:szCs w:val="18"/>
                <w:lang w:val="fr-FR"/>
              </w:rPr>
            </w:pPr>
          </w:p>
        </w:tc>
        <w:tc>
          <w:tcPr>
            <w:tcW w:w="397" w:type="dxa"/>
          </w:tcPr>
          <w:p w:rsidR="001F7C40" w:rsidRPr="009D6FAD" w:rsidRDefault="001F7C40" w:rsidP="001F7C40">
            <w:pPr>
              <w:rPr>
                <w:rFonts w:ascii="Arial" w:hAnsi="Arial" w:cs="Arial"/>
                <w:sz w:val="18"/>
                <w:szCs w:val="18"/>
                <w:lang w:val="fr-FR"/>
              </w:rPr>
            </w:pPr>
          </w:p>
        </w:tc>
        <w:tc>
          <w:tcPr>
            <w:tcW w:w="3118" w:type="dxa"/>
          </w:tcPr>
          <w:p w:rsidR="001F7C40" w:rsidRPr="009D6FAD" w:rsidRDefault="001F7C40" w:rsidP="001F7C40">
            <w:pPr>
              <w:rPr>
                <w:rFonts w:ascii="Arial" w:hAnsi="Arial" w:cs="Arial"/>
                <w:sz w:val="18"/>
                <w:szCs w:val="18"/>
                <w:lang w:val="fr-FR"/>
              </w:rPr>
            </w:pPr>
          </w:p>
        </w:tc>
      </w:tr>
      <w:tr w:rsidR="001F7C40" w:rsidRPr="009D6FAD" w:rsidTr="00FE3DC6">
        <w:tc>
          <w:tcPr>
            <w:tcW w:w="3118" w:type="dxa"/>
          </w:tcPr>
          <w:p w:rsidR="001F7C40" w:rsidRPr="009D6FAD" w:rsidRDefault="001F7C40" w:rsidP="001F7C40">
            <w:pPr>
              <w:rPr>
                <w:rFonts w:ascii="Arial" w:hAnsi="Arial" w:cs="Arial"/>
                <w:sz w:val="18"/>
                <w:szCs w:val="18"/>
                <w:lang w:val="fr-FR"/>
              </w:rPr>
            </w:pPr>
            <w:r w:rsidRPr="009D6FAD">
              <w:rPr>
                <w:rFonts w:ascii="Arial" w:hAnsi="Arial" w:cs="Arial"/>
                <w:noProof/>
                <w:sz w:val="18"/>
                <w:szCs w:val="18"/>
                <w:lang w:val="fr-FR" w:eastAsia="de-AT"/>
              </w:rPr>
              <w:drawing>
                <wp:inline distT="0" distB="0" distL="0" distR="0">
                  <wp:extent cx="1842770" cy="1842770"/>
                  <wp:effectExtent l="0" t="0" r="0" b="0"/>
                  <wp:docPr id="1" name="Grafik 1" descr="Ein Bild, das drinnen, Boden, gelb,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O_2955.jpg"/>
                          <pic:cNvPicPr/>
                        </pic:nvPicPr>
                        <pic:blipFill>
                          <a:blip r:embed="rId12" cstate="screen">
                            <a:extLst>
                              <a:ext uri="{28A0092B-C50C-407E-A947-70E740481C1C}">
                                <a14:useLocalDpi xmlns:a14="http://schemas.microsoft.com/office/drawing/2010/main"/>
                              </a:ext>
                            </a:extLst>
                          </a:blip>
                          <a:stretch>
                            <a:fillRect/>
                          </a:stretch>
                        </pic:blipFill>
                        <pic:spPr>
                          <a:xfrm>
                            <a:off x="0" y="0"/>
                            <a:ext cx="1842770" cy="1842770"/>
                          </a:xfrm>
                          <a:prstGeom prst="rect">
                            <a:avLst/>
                          </a:prstGeom>
                        </pic:spPr>
                      </pic:pic>
                    </a:graphicData>
                  </a:graphic>
                </wp:inline>
              </w:drawing>
            </w:r>
          </w:p>
        </w:tc>
        <w:tc>
          <w:tcPr>
            <w:tcW w:w="397" w:type="dxa"/>
          </w:tcPr>
          <w:p w:rsidR="001F7C40" w:rsidRPr="009D6FAD" w:rsidRDefault="001F7C40" w:rsidP="001F7C40">
            <w:pPr>
              <w:rPr>
                <w:rFonts w:ascii="Arial" w:hAnsi="Arial" w:cs="Arial"/>
                <w:sz w:val="18"/>
                <w:szCs w:val="18"/>
                <w:lang w:val="fr-FR"/>
              </w:rPr>
            </w:pPr>
          </w:p>
        </w:tc>
        <w:tc>
          <w:tcPr>
            <w:tcW w:w="3118" w:type="dxa"/>
          </w:tcPr>
          <w:p w:rsidR="001F7C40" w:rsidRPr="009D6FAD" w:rsidRDefault="001F7C40" w:rsidP="001F7C40">
            <w:pPr>
              <w:rPr>
                <w:rFonts w:ascii="Arial" w:hAnsi="Arial" w:cs="Arial"/>
                <w:sz w:val="18"/>
                <w:szCs w:val="18"/>
                <w:lang w:val="fr-FR"/>
              </w:rPr>
            </w:pPr>
            <w:r w:rsidRPr="009D6FAD">
              <w:rPr>
                <w:rFonts w:ascii="Arial" w:hAnsi="Arial" w:cs="Arial"/>
                <w:noProof/>
                <w:sz w:val="18"/>
                <w:szCs w:val="18"/>
                <w:lang w:val="fr-FR" w:eastAsia="de-AT"/>
              </w:rPr>
              <w:drawing>
                <wp:inline distT="0" distB="0" distL="0" distR="0">
                  <wp:extent cx="1859323" cy="1822268"/>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ROH_9143.jpg"/>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1876124" cy="1838734"/>
                          </a:xfrm>
                          <a:prstGeom prst="rect">
                            <a:avLst/>
                          </a:prstGeom>
                          <a:ln>
                            <a:noFill/>
                          </a:ln>
                          <a:extLst>
                            <a:ext uri="{53640926-AAD7-44D8-BBD7-CCE9431645EC}">
                              <a14:shadowObscured xmlns:a14="http://schemas.microsoft.com/office/drawing/2010/main"/>
                            </a:ext>
                          </a:extLst>
                        </pic:spPr>
                      </pic:pic>
                    </a:graphicData>
                  </a:graphic>
                </wp:inline>
              </w:drawing>
            </w:r>
          </w:p>
        </w:tc>
        <w:tc>
          <w:tcPr>
            <w:tcW w:w="397" w:type="dxa"/>
          </w:tcPr>
          <w:p w:rsidR="001F7C40" w:rsidRPr="009D6FAD" w:rsidRDefault="001F7C40" w:rsidP="001F7C40">
            <w:pPr>
              <w:rPr>
                <w:rFonts w:ascii="Arial" w:hAnsi="Arial" w:cs="Arial"/>
                <w:sz w:val="18"/>
                <w:szCs w:val="18"/>
                <w:lang w:val="fr-FR"/>
              </w:rPr>
            </w:pPr>
          </w:p>
        </w:tc>
        <w:tc>
          <w:tcPr>
            <w:tcW w:w="3118" w:type="dxa"/>
          </w:tcPr>
          <w:p w:rsidR="001F7C40" w:rsidRPr="009D6FAD" w:rsidRDefault="001F7C40" w:rsidP="001F7C40">
            <w:pPr>
              <w:rPr>
                <w:rFonts w:ascii="Arial" w:hAnsi="Arial" w:cs="Arial"/>
                <w:sz w:val="18"/>
                <w:szCs w:val="18"/>
                <w:lang w:val="fr-FR"/>
              </w:rPr>
            </w:pPr>
            <w:r w:rsidRPr="009D6FAD">
              <w:rPr>
                <w:rFonts w:ascii="Arial" w:hAnsi="Arial" w:cs="Arial"/>
                <w:noProof/>
                <w:sz w:val="18"/>
                <w:szCs w:val="18"/>
                <w:lang w:val="fr-FR" w:eastAsia="de-AT"/>
              </w:rPr>
              <w:drawing>
                <wp:inline distT="0" distB="0" distL="0" distR="0">
                  <wp:extent cx="1841863" cy="1838325"/>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ROH_9143.jpg"/>
                          <pic:cNvPicPr/>
                        </pic:nvPicPr>
                        <pic:blipFill rotWithShape="1">
                          <a:blip r:embed="rId14" cstate="screen">
                            <a:extLst>
                              <a:ext uri="{28A0092B-C50C-407E-A947-70E740481C1C}">
                                <a14:useLocalDpi xmlns:a14="http://schemas.microsoft.com/office/drawing/2010/main"/>
                              </a:ext>
                            </a:extLst>
                          </a:blip>
                          <a:srcRect l="-356"/>
                          <a:stretch/>
                        </pic:blipFill>
                        <pic:spPr bwMode="auto">
                          <a:xfrm>
                            <a:off x="0" y="0"/>
                            <a:ext cx="1842273" cy="1838734"/>
                          </a:xfrm>
                          <a:prstGeom prst="rect">
                            <a:avLst/>
                          </a:prstGeom>
                          <a:ln>
                            <a:noFill/>
                          </a:ln>
                          <a:extLst>
                            <a:ext uri="{53640926-AAD7-44D8-BBD7-CCE9431645EC}">
                              <a14:shadowObscured xmlns:a14="http://schemas.microsoft.com/office/drawing/2010/main"/>
                            </a:ext>
                          </a:extLst>
                        </pic:spPr>
                      </pic:pic>
                    </a:graphicData>
                  </a:graphic>
                </wp:inline>
              </w:drawing>
            </w:r>
          </w:p>
        </w:tc>
      </w:tr>
      <w:tr w:rsidR="001F7C40" w:rsidRPr="009D6FAD" w:rsidTr="00FE3DC6">
        <w:tc>
          <w:tcPr>
            <w:tcW w:w="3118" w:type="dxa"/>
          </w:tcPr>
          <w:p w:rsidR="001F7C40" w:rsidRPr="009D6FAD" w:rsidRDefault="001F7C40" w:rsidP="001F7C40">
            <w:pPr>
              <w:rPr>
                <w:rFonts w:ascii="Arial" w:hAnsi="Arial" w:cs="Arial"/>
                <w:sz w:val="18"/>
                <w:szCs w:val="18"/>
                <w:lang w:val="fr-FR"/>
              </w:rPr>
            </w:pPr>
          </w:p>
        </w:tc>
        <w:tc>
          <w:tcPr>
            <w:tcW w:w="397" w:type="dxa"/>
          </w:tcPr>
          <w:p w:rsidR="001F7C40" w:rsidRPr="009D6FAD" w:rsidRDefault="001F7C40" w:rsidP="001F7C40">
            <w:pPr>
              <w:rPr>
                <w:rFonts w:ascii="Arial" w:hAnsi="Arial" w:cs="Arial"/>
                <w:sz w:val="18"/>
                <w:szCs w:val="18"/>
                <w:lang w:val="fr-FR"/>
              </w:rPr>
            </w:pPr>
          </w:p>
        </w:tc>
        <w:tc>
          <w:tcPr>
            <w:tcW w:w="3118" w:type="dxa"/>
          </w:tcPr>
          <w:p w:rsidR="001F7C40" w:rsidRPr="009D6FAD" w:rsidRDefault="001F7C40" w:rsidP="001F7C40">
            <w:pPr>
              <w:rPr>
                <w:rFonts w:ascii="Arial" w:hAnsi="Arial" w:cs="Arial"/>
                <w:sz w:val="18"/>
                <w:szCs w:val="18"/>
                <w:lang w:val="fr-FR"/>
              </w:rPr>
            </w:pPr>
          </w:p>
        </w:tc>
        <w:tc>
          <w:tcPr>
            <w:tcW w:w="397" w:type="dxa"/>
          </w:tcPr>
          <w:p w:rsidR="001F7C40" w:rsidRPr="009D6FAD" w:rsidRDefault="001F7C40" w:rsidP="001F7C40">
            <w:pPr>
              <w:rPr>
                <w:rFonts w:ascii="Arial" w:hAnsi="Arial" w:cs="Arial"/>
                <w:sz w:val="18"/>
                <w:szCs w:val="18"/>
                <w:lang w:val="fr-FR"/>
              </w:rPr>
            </w:pPr>
          </w:p>
        </w:tc>
        <w:tc>
          <w:tcPr>
            <w:tcW w:w="3118" w:type="dxa"/>
          </w:tcPr>
          <w:p w:rsidR="001F7C40" w:rsidRPr="009D6FAD" w:rsidRDefault="001F7C40" w:rsidP="001F7C40">
            <w:pPr>
              <w:rPr>
                <w:rFonts w:ascii="Arial" w:hAnsi="Arial" w:cs="Arial"/>
                <w:sz w:val="18"/>
                <w:szCs w:val="18"/>
                <w:lang w:val="fr-FR"/>
              </w:rPr>
            </w:pPr>
          </w:p>
        </w:tc>
      </w:tr>
      <w:tr w:rsidR="006D15A5" w:rsidRPr="0028322B" w:rsidTr="00FE3DC6">
        <w:tc>
          <w:tcPr>
            <w:tcW w:w="3118" w:type="dxa"/>
          </w:tcPr>
          <w:p w:rsidR="006D15A5" w:rsidRPr="001F7C40" w:rsidRDefault="006D15A5" w:rsidP="006D15A5">
            <w:pPr>
              <w:rPr>
                <w:rFonts w:ascii="Arial" w:hAnsi="Arial" w:cs="Arial"/>
                <w:sz w:val="16"/>
                <w:szCs w:val="16"/>
                <w:lang w:val="de-CH"/>
              </w:rPr>
            </w:pPr>
            <w:r w:rsidRPr="009E2747">
              <w:rPr>
                <w:rFonts w:ascii="Arial" w:hAnsi="Arial" w:cs="Arial"/>
                <w:sz w:val="16"/>
                <w:szCs w:val="16"/>
                <w:lang w:val="de-CH"/>
              </w:rPr>
              <w:t>ANO_2955_Channel_S_Anwendung_abgependelt</w:t>
            </w:r>
            <w:r>
              <w:rPr>
                <w:rFonts w:ascii="Arial" w:hAnsi="Arial" w:cs="Arial"/>
                <w:sz w:val="16"/>
                <w:szCs w:val="16"/>
                <w:lang w:val="de-CH"/>
              </w:rPr>
              <w:t>.jpg</w:t>
            </w:r>
          </w:p>
        </w:tc>
        <w:tc>
          <w:tcPr>
            <w:tcW w:w="397" w:type="dxa"/>
          </w:tcPr>
          <w:p w:rsidR="006D15A5" w:rsidRPr="009D6FAD" w:rsidRDefault="006D15A5" w:rsidP="006D15A5">
            <w:pPr>
              <w:rPr>
                <w:rFonts w:ascii="Arial" w:hAnsi="Arial" w:cs="Arial"/>
                <w:sz w:val="18"/>
                <w:szCs w:val="18"/>
                <w:lang w:val="fr-FR"/>
              </w:rPr>
            </w:pPr>
          </w:p>
        </w:tc>
        <w:tc>
          <w:tcPr>
            <w:tcW w:w="3118" w:type="dxa"/>
          </w:tcPr>
          <w:p w:rsidR="006D15A5" w:rsidRPr="009D6FAD" w:rsidRDefault="006D15A5" w:rsidP="006D15A5">
            <w:pPr>
              <w:rPr>
                <w:rFonts w:ascii="Arial" w:hAnsi="Arial" w:cs="Arial"/>
                <w:sz w:val="18"/>
                <w:szCs w:val="18"/>
                <w:lang w:val="fr-FR"/>
              </w:rPr>
            </w:pPr>
            <w:r w:rsidRPr="009D6FAD">
              <w:rPr>
                <w:rFonts w:ascii="Arial" w:hAnsi="Arial" w:cs="Arial"/>
                <w:color w:val="221E1F"/>
                <w:sz w:val="16"/>
                <w:szCs w:val="16"/>
                <w:lang w:val="fr-FR"/>
              </w:rPr>
              <w:t>PROH_9143_Channel_S_Mood.jpg</w:t>
            </w:r>
          </w:p>
        </w:tc>
        <w:tc>
          <w:tcPr>
            <w:tcW w:w="397" w:type="dxa"/>
          </w:tcPr>
          <w:p w:rsidR="006D15A5" w:rsidRPr="009D6FAD" w:rsidRDefault="006D15A5" w:rsidP="006D15A5">
            <w:pPr>
              <w:rPr>
                <w:rFonts w:ascii="Arial" w:hAnsi="Arial" w:cs="Arial"/>
                <w:sz w:val="18"/>
                <w:szCs w:val="18"/>
                <w:lang w:val="fr-FR"/>
              </w:rPr>
            </w:pPr>
          </w:p>
        </w:tc>
        <w:tc>
          <w:tcPr>
            <w:tcW w:w="3118" w:type="dxa"/>
          </w:tcPr>
          <w:p w:rsidR="006D15A5" w:rsidRPr="009D6FAD" w:rsidRDefault="006D15A5" w:rsidP="006D15A5">
            <w:pPr>
              <w:rPr>
                <w:rFonts w:ascii="Arial" w:hAnsi="Arial" w:cs="Arial"/>
                <w:sz w:val="18"/>
                <w:szCs w:val="18"/>
                <w:lang w:val="fr-FR"/>
              </w:rPr>
            </w:pPr>
            <w:r w:rsidRPr="009D6FAD">
              <w:rPr>
                <w:rFonts w:ascii="Arial" w:hAnsi="Arial" w:cs="Arial"/>
                <w:color w:val="221E1F"/>
                <w:sz w:val="16"/>
                <w:szCs w:val="16"/>
                <w:lang w:val="fr-FR"/>
              </w:rPr>
              <w:t>PROH_9144_Channel_S_Up_Mood.jpg</w:t>
            </w:r>
          </w:p>
        </w:tc>
      </w:tr>
      <w:tr w:rsidR="00992CFC" w:rsidRPr="0028322B" w:rsidTr="00FE3DC6">
        <w:tc>
          <w:tcPr>
            <w:tcW w:w="3118" w:type="dxa"/>
          </w:tcPr>
          <w:p w:rsidR="00992CFC" w:rsidRPr="009D6FAD" w:rsidRDefault="00992CFC" w:rsidP="001F7C40">
            <w:pPr>
              <w:rPr>
                <w:rFonts w:ascii="Arial" w:hAnsi="Arial" w:cs="Arial"/>
                <w:sz w:val="16"/>
                <w:szCs w:val="16"/>
                <w:lang w:val="fr-FR"/>
              </w:rPr>
            </w:pPr>
          </w:p>
        </w:tc>
        <w:tc>
          <w:tcPr>
            <w:tcW w:w="397" w:type="dxa"/>
          </w:tcPr>
          <w:p w:rsidR="00992CFC" w:rsidRPr="009D6FAD" w:rsidRDefault="00992CFC" w:rsidP="001F7C40">
            <w:pPr>
              <w:rPr>
                <w:rFonts w:ascii="Arial" w:hAnsi="Arial" w:cs="Arial"/>
                <w:sz w:val="18"/>
                <w:szCs w:val="18"/>
                <w:lang w:val="fr-FR"/>
              </w:rPr>
            </w:pPr>
          </w:p>
        </w:tc>
        <w:tc>
          <w:tcPr>
            <w:tcW w:w="3118" w:type="dxa"/>
          </w:tcPr>
          <w:p w:rsidR="00992CFC" w:rsidRPr="009D6FAD" w:rsidRDefault="00992CFC" w:rsidP="001F7C40">
            <w:pPr>
              <w:rPr>
                <w:rFonts w:ascii="Arial" w:hAnsi="Arial" w:cs="Arial"/>
                <w:color w:val="221E1F"/>
                <w:sz w:val="16"/>
                <w:szCs w:val="16"/>
                <w:lang w:val="fr-FR"/>
              </w:rPr>
            </w:pPr>
          </w:p>
        </w:tc>
        <w:tc>
          <w:tcPr>
            <w:tcW w:w="397" w:type="dxa"/>
          </w:tcPr>
          <w:p w:rsidR="00992CFC" w:rsidRPr="009D6FAD" w:rsidRDefault="00992CFC" w:rsidP="001F7C40">
            <w:pPr>
              <w:rPr>
                <w:rFonts w:ascii="Arial" w:hAnsi="Arial" w:cs="Arial"/>
                <w:sz w:val="18"/>
                <w:szCs w:val="18"/>
                <w:lang w:val="fr-FR"/>
              </w:rPr>
            </w:pPr>
          </w:p>
        </w:tc>
        <w:tc>
          <w:tcPr>
            <w:tcW w:w="3118" w:type="dxa"/>
          </w:tcPr>
          <w:p w:rsidR="00992CFC" w:rsidRPr="009D6FAD" w:rsidRDefault="00992CFC" w:rsidP="001F7C40">
            <w:pPr>
              <w:rPr>
                <w:rFonts w:ascii="Arial" w:hAnsi="Arial" w:cs="Arial"/>
                <w:color w:val="221E1F"/>
                <w:sz w:val="16"/>
                <w:szCs w:val="16"/>
                <w:lang w:val="fr-FR"/>
              </w:rPr>
            </w:pPr>
          </w:p>
        </w:tc>
      </w:tr>
      <w:tr w:rsidR="00992CFC" w:rsidRPr="009D6FAD" w:rsidTr="00FE3DC6">
        <w:tc>
          <w:tcPr>
            <w:tcW w:w="3118" w:type="dxa"/>
          </w:tcPr>
          <w:p w:rsidR="00992CFC" w:rsidRPr="009D6FAD" w:rsidRDefault="00992CFC" w:rsidP="00992CFC">
            <w:pPr>
              <w:rPr>
                <w:rFonts w:ascii="Arial" w:hAnsi="Arial" w:cs="Arial"/>
                <w:sz w:val="16"/>
                <w:szCs w:val="16"/>
                <w:lang w:val="fr-FR"/>
              </w:rPr>
            </w:pPr>
            <w:r w:rsidRPr="009D6FAD">
              <w:rPr>
                <w:rFonts w:ascii="Arial" w:hAnsi="Arial" w:cs="Arial"/>
                <w:noProof/>
                <w:sz w:val="18"/>
                <w:szCs w:val="18"/>
                <w:lang w:val="fr-FR" w:eastAsia="de-AT"/>
              </w:rPr>
              <w:lastRenderedPageBreak/>
              <w:drawing>
                <wp:inline distT="0" distB="0" distL="0" distR="0">
                  <wp:extent cx="1842770" cy="184277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O_2955.jpg"/>
                          <pic:cNvPicPr/>
                        </pic:nvPicPr>
                        <pic:blipFill>
                          <a:blip r:embed="rId15" cstate="screen">
                            <a:extLst>
                              <a:ext uri="{28A0092B-C50C-407E-A947-70E740481C1C}">
                                <a14:useLocalDpi xmlns:a14="http://schemas.microsoft.com/office/drawing/2010/main"/>
                              </a:ext>
                            </a:extLst>
                          </a:blip>
                          <a:stretch>
                            <a:fillRect/>
                          </a:stretch>
                        </pic:blipFill>
                        <pic:spPr>
                          <a:xfrm>
                            <a:off x="0" y="0"/>
                            <a:ext cx="1842770" cy="1842770"/>
                          </a:xfrm>
                          <a:prstGeom prst="rect">
                            <a:avLst/>
                          </a:prstGeom>
                        </pic:spPr>
                      </pic:pic>
                    </a:graphicData>
                  </a:graphic>
                </wp:inline>
              </w:drawing>
            </w:r>
          </w:p>
        </w:tc>
        <w:tc>
          <w:tcPr>
            <w:tcW w:w="397" w:type="dxa"/>
          </w:tcPr>
          <w:p w:rsidR="00992CFC" w:rsidRPr="009D6FAD" w:rsidRDefault="00992CFC" w:rsidP="00992CFC">
            <w:pPr>
              <w:rPr>
                <w:rFonts w:ascii="Arial" w:hAnsi="Arial" w:cs="Arial"/>
                <w:sz w:val="18"/>
                <w:szCs w:val="18"/>
                <w:lang w:val="fr-FR"/>
              </w:rPr>
            </w:pPr>
          </w:p>
        </w:tc>
        <w:tc>
          <w:tcPr>
            <w:tcW w:w="3118" w:type="dxa"/>
          </w:tcPr>
          <w:p w:rsidR="00992CFC" w:rsidRPr="009D6FAD" w:rsidRDefault="00992CFC" w:rsidP="00992CFC">
            <w:pPr>
              <w:rPr>
                <w:rFonts w:ascii="Arial" w:hAnsi="Arial" w:cs="Arial"/>
                <w:color w:val="221E1F"/>
                <w:sz w:val="16"/>
                <w:szCs w:val="16"/>
                <w:lang w:val="fr-FR"/>
              </w:rPr>
            </w:pPr>
          </w:p>
        </w:tc>
        <w:tc>
          <w:tcPr>
            <w:tcW w:w="397" w:type="dxa"/>
          </w:tcPr>
          <w:p w:rsidR="00992CFC" w:rsidRPr="009D6FAD" w:rsidRDefault="00992CFC" w:rsidP="00992CFC">
            <w:pPr>
              <w:rPr>
                <w:rFonts w:ascii="Arial" w:hAnsi="Arial" w:cs="Arial"/>
                <w:sz w:val="18"/>
                <w:szCs w:val="18"/>
                <w:lang w:val="fr-FR"/>
              </w:rPr>
            </w:pPr>
          </w:p>
        </w:tc>
        <w:tc>
          <w:tcPr>
            <w:tcW w:w="3118" w:type="dxa"/>
          </w:tcPr>
          <w:p w:rsidR="00992CFC" w:rsidRPr="009D6FAD" w:rsidRDefault="00992CFC" w:rsidP="00992CFC">
            <w:pPr>
              <w:rPr>
                <w:rFonts w:ascii="Arial" w:hAnsi="Arial" w:cs="Arial"/>
                <w:color w:val="221E1F"/>
                <w:sz w:val="16"/>
                <w:szCs w:val="16"/>
                <w:lang w:val="fr-FR"/>
              </w:rPr>
            </w:pPr>
          </w:p>
        </w:tc>
      </w:tr>
      <w:tr w:rsidR="00992CFC" w:rsidRPr="009D6FAD" w:rsidTr="00FE3DC6">
        <w:tc>
          <w:tcPr>
            <w:tcW w:w="3118" w:type="dxa"/>
          </w:tcPr>
          <w:p w:rsidR="00992CFC" w:rsidRPr="009D6FAD" w:rsidRDefault="00992CFC" w:rsidP="00992CFC">
            <w:pPr>
              <w:rPr>
                <w:rFonts w:ascii="Arial" w:hAnsi="Arial" w:cs="Arial"/>
                <w:sz w:val="16"/>
                <w:szCs w:val="16"/>
                <w:lang w:val="fr-FR"/>
              </w:rPr>
            </w:pPr>
          </w:p>
        </w:tc>
        <w:tc>
          <w:tcPr>
            <w:tcW w:w="397" w:type="dxa"/>
          </w:tcPr>
          <w:p w:rsidR="00992CFC" w:rsidRPr="009D6FAD" w:rsidRDefault="00992CFC" w:rsidP="00992CFC">
            <w:pPr>
              <w:rPr>
                <w:rFonts w:ascii="Arial" w:hAnsi="Arial" w:cs="Arial"/>
                <w:sz w:val="18"/>
                <w:szCs w:val="18"/>
                <w:lang w:val="fr-FR"/>
              </w:rPr>
            </w:pPr>
          </w:p>
        </w:tc>
        <w:tc>
          <w:tcPr>
            <w:tcW w:w="3118" w:type="dxa"/>
          </w:tcPr>
          <w:p w:rsidR="00992CFC" w:rsidRPr="009D6FAD" w:rsidRDefault="00992CFC" w:rsidP="00992CFC">
            <w:pPr>
              <w:rPr>
                <w:rFonts w:ascii="Arial" w:hAnsi="Arial" w:cs="Arial"/>
                <w:color w:val="221E1F"/>
                <w:sz w:val="16"/>
                <w:szCs w:val="16"/>
                <w:lang w:val="fr-FR"/>
              </w:rPr>
            </w:pPr>
          </w:p>
        </w:tc>
        <w:tc>
          <w:tcPr>
            <w:tcW w:w="397" w:type="dxa"/>
          </w:tcPr>
          <w:p w:rsidR="00992CFC" w:rsidRPr="009D6FAD" w:rsidRDefault="00992CFC" w:rsidP="00992CFC">
            <w:pPr>
              <w:rPr>
                <w:rFonts w:ascii="Arial" w:hAnsi="Arial" w:cs="Arial"/>
                <w:sz w:val="18"/>
                <w:szCs w:val="18"/>
                <w:lang w:val="fr-FR"/>
              </w:rPr>
            </w:pPr>
          </w:p>
        </w:tc>
        <w:tc>
          <w:tcPr>
            <w:tcW w:w="3118" w:type="dxa"/>
          </w:tcPr>
          <w:p w:rsidR="00992CFC" w:rsidRPr="009D6FAD" w:rsidRDefault="00992CFC" w:rsidP="00992CFC">
            <w:pPr>
              <w:rPr>
                <w:rFonts w:ascii="Arial" w:hAnsi="Arial" w:cs="Arial"/>
                <w:color w:val="221E1F"/>
                <w:sz w:val="16"/>
                <w:szCs w:val="16"/>
                <w:lang w:val="fr-FR"/>
              </w:rPr>
            </w:pPr>
          </w:p>
        </w:tc>
      </w:tr>
      <w:tr w:rsidR="006D15A5" w:rsidRPr="009D6FAD" w:rsidTr="00FE3DC6">
        <w:tc>
          <w:tcPr>
            <w:tcW w:w="3118" w:type="dxa"/>
          </w:tcPr>
          <w:p w:rsidR="006D15A5" w:rsidRPr="001F7C40" w:rsidRDefault="006D15A5" w:rsidP="006D15A5">
            <w:pPr>
              <w:rPr>
                <w:rFonts w:ascii="Arial" w:hAnsi="Arial" w:cs="Arial"/>
                <w:sz w:val="16"/>
                <w:szCs w:val="16"/>
                <w:lang w:val="de-CH"/>
              </w:rPr>
            </w:pPr>
            <w:r>
              <w:rPr>
                <w:rFonts w:ascii="Arial" w:hAnsi="Arial" w:cs="Arial"/>
                <w:sz w:val="16"/>
                <w:szCs w:val="16"/>
                <w:lang w:val="de-CH"/>
              </w:rPr>
              <w:t>PROH</w:t>
            </w:r>
            <w:r w:rsidRPr="001F7C40">
              <w:rPr>
                <w:rFonts w:ascii="Arial" w:hAnsi="Arial" w:cs="Arial"/>
                <w:sz w:val="16"/>
                <w:szCs w:val="16"/>
                <w:lang w:val="de-CH"/>
              </w:rPr>
              <w:t>_</w:t>
            </w:r>
            <w:r>
              <w:rPr>
                <w:rFonts w:ascii="Arial" w:hAnsi="Arial" w:cs="Arial"/>
                <w:sz w:val="16"/>
                <w:szCs w:val="16"/>
                <w:lang w:val="de-CH"/>
              </w:rPr>
              <w:t>9197</w:t>
            </w:r>
            <w:r w:rsidRPr="001F7C40">
              <w:rPr>
                <w:rFonts w:ascii="Arial" w:hAnsi="Arial" w:cs="Arial"/>
                <w:sz w:val="16"/>
                <w:szCs w:val="16"/>
                <w:lang w:val="de-CH"/>
              </w:rPr>
              <w:t>_</w:t>
            </w:r>
            <w:r>
              <w:rPr>
                <w:rFonts w:ascii="Arial" w:hAnsi="Arial" w:cs="Arial"/>
                <w:sz w:val="16"/>
                <w:szCs w:val="16"/>
                <w:lang w:val="de-CH"/>
              </w:rPr>
              <w:t>rollbarer_Diffusor</w:t>
            </w:r>
            <w:r w:rsidRPr="001F7C40">
              <w:rPr>
                <w:rFonts w:ascii="Arial" w:hAnsi="Arial" w:cs="Arial"/>
                <w:sz w:val="16"/>
                <w:szCs w:val="16"/>
                <w:lang w:val="de-CH"/>
              </w:rPr>
              <w:t>.jpg</w:t>
            </w:r>
          </w:p>
        </w:tc>
        <w:tc>
          <w:tcPr>
            <w:tcW w:w="397" w:type="dxa"/>
          </w:tcPr>
          <w:p w:rsidR="006D15A5" w:rsidRPr="009D6FAD" w:rsidRDefault="006D15A5" w:rsidP="006D15A5">
            <w:pPr>
              <w:rPr>
                <w:rFonts w:ascii="Arial" w:hAnsi="Arial" w:cs="Arial"/>
                <w:sz w:val="18"/>
                <w:szCs w:val="18"/>
                <w:lang w:val="fr-FR"/>
              </w:rPr>
            </w:pPr>
          </w:p>
        </w:tc>
        <w:tc>
          <w:tcPr>
            <w:tcW w:w="3118" w:type="dxa"/>
          </w:tcPr>
          <w:p w:rsidR="006D15A5" w:rsidRPr="009D6FAD" w:rsidRDefault="006D15A5" w:rsidP="006D15A5">
            <w:pPr>
              <w:rPr>
                <w:rFonts w:ascii="Arial" w:hAnsi="Arial" w:cs="Arial"/>
                <w:color w:val="221E1F"/>
                <w:sz w:val="16"/>
                <w:szCs w:val="16"/>
                <w:lang w:val="fr-FR"/>
              </w:rPr>
            </w:pPr>
          </w:p>
        </w:tc>
        <w:tc>
          <w:tcPr>
            <w:tcW w:w="397" w:type="dxa"/>
          </w:tcPr>
          <w:p w:rsidR="006D15A5" w:rsidRPr="009D6FAD" w:rsidRDefault="006D15A5" w:rsidP="006D15A5">
            <w:pPr>
              <w:rPr>
                <w:rFonts w:ascii="Arial" w:hAnsi="Arial" w:cs="Arial"/>
                <w:sz w:val="18"/>
                <w:szCs w:val="18"/>
                <w:lang w:val="fr-FR"/>
              </w:rPr>
            </w:pPr>
          </w:p>
        </w:tc>
        <w:tc>
          <w:tcPr>
            <w:tcW w:w="3118" w:type="dxa"/>
          </w:tcPr>
          <w:p w:rsidR="006D15A5" w:rsidRPr="009D6FAD" w:rsidRDefault="006D15A5" w:rsidP="006D15A5">
            <w:pPr>
              <w:rPr>
                <w:rFonts w:ascii="Arial" w:hAnsi="Arial" w:cs="Arial"/>
                <w:color w:val="221E1F"/>
                <w:sz w:val="16"/>
                <w:szCs w:val="16"/>
                <w:lang w:val="fr-FR"/>
              </w:rPr>
            </w:pPr>
          </w:p>
        </w:tc>
      </w:tr>
    </w:tbl>
    <w:p w:rsidR="001100C8" w:rsidRPr="009D6FAD" w:rsidRDefault="001100C8" w:rsidP="00361D7D">
      <w:pPr>
        <w:pStyle w:val="00Titel039arial"/>
        <w:rPr>
          <w:lang w:val="fr-FR"/>
        </w:rPr>
      </w:pPr>
    </w:p>
    <w:sectPr w:rsidR="001100C8" w:rsidRPr="009D6FAD" w:rsidSect="00F36BD5">
      <w:headerReference w:type="default" r:id="rId16"/>
      <w:footerReference w:type="default" r:id="rId17"/>
      <w:pgSz w:w="11906" w:h="16838"/>
      <w:pgMar w:top="851" w:right="851"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F7D" w:rsidRDefault="00AE0F7D" w:rsidP="00F36BD5">
      <w:r>
        <w:separator/>
      </w:r>
    </w:p>
  </w:endnote>
  <w:endnote w:type="continuationSeparator" w:id="0">
    <w:p w:rsidR="00AE0F7D" w:rsidRDefault="00AE0F7D" w:rsidP="00F3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cca Light">
    <w:panose1 w:val="020B0403030003020504"/>
    <w:charset w:val="4D"/>
    <w:family w:val="swiss"/>
    <w:notTrueType/>
    <w:pitch w:val="variable"/>
    <w:sig w:usb0="00000007" w:usb1="02000001" w:usb2="02000000" w:usb3="00000000" w:csb0="00000093" w:csb1="00000000"/>
  </w:font>
  <w:font w:name="Helvetica">
    <w:panose1 w:val="00000000000000000000"/>
    <w:charset w:val="00"/>
    <w:family w:val="auto"/>
    <w:notTrueType/>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2450" w:rsidRPr="00B42AFF" w:rsidRDefault="00DD2450" w:rsidP="00754556">
    <w:pPr>
      <w:pStyle w:val="Fuzeile"/>
      <w:rPr>
        <w:rFonts w:ascii="Arial" w:hAnsi="Arial" w:cs="Arial"/>
        <w:color w:val="808080" w:themeColor="background1" w:themeShade="80"/>
        <w:sz w:val="16"/>
        <w:szCs w:val="16"/>
      </w:rPr>
    </w:pPr>
    <w:r w:rsidRPr="00B42AFF">
      <w:rPr>
        <w:rFonts w:ascii="Arial" w:hAnsi="Arial" w:cs="Arial"/>
        <w:color w:val="808080" w:themeColor="background1" w:themeShade="80"/>
        <w:sz w:val="16"/>
        <w:szCs w:val="16"/>
      </w:rPr>
      <w:t>© Regent Beleuchtungskörper AG -</w:t>
    </w:r>
    <w:r w:rsidR="001C52AB">
      <w:rPr>
        <w:rFonts w:ascii="Arial" w:hAnsi="Arial" w:cs="Arial"/>
        <w:color w:val="808080" w:themeColor="background1" w:themeShade="80"/>
        <w:sz w:val="16"/>
        <w:szCs w:val="16"/>
      </w:rPr>
      <w:t xml:space="preserve"> </w:t>
    </w:r>
    <w:r w:rsidR="009C684D" w:rsidRPr="00B42AFF">
      <w:rPr>
        <w:rFonts w:ascii="Arial" w:hAnsi="Arial" w:cs="Arial"/>
        <w:color w:val="808080" w:themeColor="background1" w:themeShade="80"/>
        <w:sz w:val="16"/>
        <w:szCs w:val="16"/>
      </w:rPr>
      <w:fldChar w:fldCharType="begin"/>
    </w:r>
    <w:r w:rsidRPr="00B42AFF">
      <w:rPr>
        <w:rFonts w:ascii="Arial" w:hAnsi="Arial" w:cs="Arial"/>
        <w:color w:val="808080" w:themeColor="background1" w:themeShade="80"/>
        <w:sz w:val="16"/>
        <w:szCs w:val="16"/>
      </w:rPr>
      <w:instrText xml:space="preserve"> TIME \@ "dd.MM.yyyy" </w:instrText>
    </w:r>
    <w:r w:rsidR="009C684D" w:rsidRPr="00B42AFF">
      <w:rPr>
        <w:rFonts w:ascii="Arial" w:hAnsi="Arial" w:cs="Arial"/>
        <w:color w:val="808080" w:themeColor="background1" w:themeShade="80"/>
        <w:sz w:val="16"/>
        <w:szCs w:val="16"/>
      </w:rPr>
      <w:fldChar w:fldCharType="separate"/>
    </w:r>
    <w:r w:rsidR="0028322B">
      <w:rPr>
        <w:rFonts w:ascii="Arial" w:hAnsi="Arial" w:cs="Arial"/>
        <w:noProof/>
        <w:color w:val="808080" w:themeColor="background1" w:themeShade="80"/>
        <w:sz w:val="16"/>
        <w:szCs w:val="16"/>
      </w:rPr>
      <w:t>30.08.2019</w:t>
    </w:r>
    <w:r w:rsidR="009C684D" w:rsidRPr="00B42AFF">
      <w:rPr>
        <w:rFonts w:ascii="Arial" w:hAnsi="Arial" w:cs="Arial"/>
        <w:color w:val="808080" w:themeColor="background1" w:themeShade="80"/>
        <w:sz w:val="16"/>
        <w:szCs w:val="16"/>
      </w:rPr>
      <w:fldChar w:fldCharType="end"/>
    </w:r>
    <w:r w:rsidRPr="00B42AFF">
      <w:rPr>
        <w:rFonts w:ascii="Arial" w:hAnsi="Arial" w:cs="Arial"/>
        <w:color w:val="808080" w:themeColor="background1" w:themeShade="80"/>
        <w:sz w:val="16"/>
        <w:szCs w:val="16"/>
      </w:rPr>
      <w:tab/>
    </w:r>
    <w:r w:rsidRPr="00B42AFF">
      <w:rPr>
        <w:rFonts w:ascii="Arial" w:hAnsi="Arial" w:cs="Arial"/>
        <w:color w:val="808080" w:themeColor="background1" w:themeShade="80"/>
        <w:sz w:val="16"/>
        <w:szCs w:val="16"/>
      </w:rPr>
      <w:tab/>
    </w:r>
    <w:r w:rsidRPr="00B42AFF">
      <w:rPr>
        <w:rFonts w:ascii="Arial" w:hAnsi="Arial" w:cs="Arial"/>
        <w:color w:val="808080" w:themeColor="background1" w:themeShade="80"/>
        <w:sz w:val="16"/>
        <w:szCs w:val="16"/>
      </w:rPr>
      <w:tab/>
    </w:r>
    <w:r w:rsidRPr="00B42AFF">
      <w:rPr>
        <w:rFonts w:ascii="Arial" w:hAnsi="Arial" w:cs="Arial"/>
        <w:color w:val="808080" w:themeColor="background1" w:themeShade="80"/>
        <w:sz w:val="16"/>
        <w:szCs w:val="16"/>
      </w:rPr>
      <w:tab/>
    </w:r>
    <w:r w:rsidR="009C684D" w:rsidRPr="00B42AFF">
      <w:rPr>
        <w:rFonts w:ascii="Arial" w:hAnsi="Arial" w:cs="Arial"/>
        <w:color w:val="808080" w:themeColor="background1" w:themeShade="80"/>
        <w:sz w:val="16"/>
        <w:szCs w:val="16"/>
      </w:rPr>
      <w:fldChar w:fldCharType="begin"/>
    </w:r>
    <w:r w:rsidRPr="00B42AFF">
      <w:rPr>
        <w:rFonts w:ascii="Arial" w:hAnsi="Arial" w:cs="Arial"/>
        <w:color w:val="808080" w:themeColor="background1" w:themeShade="80"/>
        <w:sz w:val="16"/>
        <w:szCs w:val="16"/>
      </w:rPr>
      <w:instrText xml:space="preserve"> PAGE   \* MERGEFORMAT </w:instrText>
    </w:r>
    <w:r w:rsidR="009C684D" w:rsidRPr="00B42AFF">
      <w:rPr>
        <w:rFonts w:ascii="Arial" w:hAnsi="Arial" w:cs="Arial"/>
        <w:color w:val="808080" w:themeColor="background1" w:themeShade="80"/>
        <w:sz w:val="16"/>
        <w:szCs w:val="16"/>
      </w:rPr>
      <w:fldChar w:fldCharType="separate"/>
    </w:r>
    <w:r w:rsidR="00BD5E51">
      <w:rPr>
        <w:rFonts w:ascii="Arial" w:hAnsi="Arial" w:cs="Arial"/>
        <w:noProof/>
        <w:color w:val="808080" w:themeColor="background1" w:themeShade="80"/>
        <w:sz w:val="16"/>
        <w:szCs w:val="16"/>
      </w:rPr>
      <w:t>1</w:t>
    </w:r>
    <w:r w:rsidR="009C684D" w:rsidRPr="00B42AFF">
      <w:rPr>
        <w:rFonts w:ascii="Arial" w:hAnsi="Arial" w:cs="Arial"/>
        <w:color w:val="808080" w:themeColor="background1" w:themeShade="80"/>
        <w:sz w:val="16"/>
        <w:szCs w:val="16"/>
      </w:rPr>
      <w:fldChar w:fldCharType="end"/>
    </w:r>
    <w:r w:rsidRPr="00B42AFF">
      <w:rPr>
        <w:rFonts w:ascii="Arial" w:hAnsi="Arial" w:cs="Arial"/>
        <w:color w:val="808080" w:themeColor="background1" w:themeShade="80"/>
        <w:sz w:val="16"/>
        <w:szCs w:val="16"/>
      </w:rPr>
      <w:t>/</w:t>
    </w:r>
    <w:r w:rsidR="00AE0F7D">
      <w:fldChar w:fldCharType="begin"/>
    </w:r>
    <w:r w:rsidR="00AE0F7D">
      <w:instrText xml:space="preserve"> NUMPAGES   \* MERGEFORMAT </w:instrText>
    </w:r>
    <w:r w:rsidR="00AE0F7D">
      <w:fldChar w:fldCharType="separate"/>
    </w:r>
    <w:r w:rsidR="00BD5E51" w:rsidRPr="00BD5E51">
      <w:rPr>
        <w:rFonts w:ascii="Arial" w:hAnsi="Arial" w:cs="Arial"/>
        <w:noProof/>
        <w:color w:val="808080" w:themeColor="background1" w:themeShade="80"/>
        <w:sz w:val="16"/>
        <w:szCs w:val="16"/>
      </w:rPr>
      <w:t>2</w:t>
    </w:r>
    <w:r w:rsidR="00AE0F7D">
      <w:rPr>
        <w:rFonts w:ascii="Arial" w:hAnsi="Arial" w:cs="Arial"/>
        <w:noProof/>
        <w:color w:val="808080" w:themeColor="background1" w:themeShade="80"/>
        <w:sz w:val="16"/>
        <w:szCs w:val="16"/>
      </w:rPr>
      <w:fldChar w:fldCharType="end"/>
    </w:r>
  </w:p>
  <w:p w:rsidR="00DD2450" w:rsidRPr="00F36BD5" w:rsidRDefault="00DD2450" w:rsidP="00F36BD5">
    <w:pPr>
      <w:pStyle w:val="Fuzeile"/>
      <w:jc w:val="right"/>
      <w:rPr>
        <w:rFonts w:ascii="Arial" w:hAnsi="Arial" w:cs="Arial"/>
        <w:sz w:val="16"/>
        <w:szCs w:val="16"/>
      </w:rPr>
    </w:pPr>
  </w:p>
  <w:p w:rsidR="00DD2450" w:rsidRDefault="00DD24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F7D" w:rsidRDefault="00AE0F7D" w:rsidP="00F36BD5">
      <w:r>
        <w:separator/>
      </w:r>
    </w:p>
  </w:footnote>
  <w:footnote w:type="continuationSeparator" w:id="0">
    <w:p w:rsidR="00AE0F7D" w:rsidRDefault="00AE0F7D" w:rsidP="00F36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2450" w:rsidRDefault="00DD2450" w:rsidP="00F36BD5">
    <w:pPr>
      <w:pStyle w:val="Kopfzeile"/>
      <w:jc w:val="right"/>
    </w:pPr>
    <w:r>
      <w:rPr>
        <w:noProof/>
        <w:lang w:val="de-AT" w:eastAsia="de-AT"/>
      </w:rPr>
      <w:drawing>
        <wp:inline distT="0" distB="0" distL="0" distR="0">
          <wp:extent cx="1800000" cy="376169"/>
          <wp:effectExtent l="19050" t="0" r="0" b="0"/>
          <wp:docPr id="2" name="Grafik 0" descr="Regent_Lighting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ent_Lighting_pos.jpg"/>
                  <pic:cNvPicPr/>
                </pic:nvPicPr>
                <pic:blipFill>
                  <a:blip r:embed="rId1"/>
                  <a:stretch>
                    <a:fillRect/>
                  </a:stretch>
                </pic:blipFill>
                <pic:spPr>
                  <a:xfrm>
                    <a:off x="0" y="0"/>
                    <a:ext cx="1800000" cy="376169"/>
                  </a:xfrm>
                  <a:prstGeom prst="rect">
                    <a:avLst/>
                  </a:prstGeom>
                </pic:spPr>
              </pic:pic>
            </a:graphicData>
          </a:graphic>
        </wp:inline>
      </w:drawing>
    </w:r>
  </w:p>
  <w:p w:rsidR="00DD2450" w:rsidRDefault="00DD24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2B49A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8B36AF"/>
    <w:multiLevelType w:val="hybridMultilevel"/>
    <w:tmpl w:val="F566F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9F5AAF"/>
    <w:multiLevelType w:val="hybridMultilevel"/>
    <w:tmpl w:val="794E1A90"/>
    <w:lvl w:ilvl="0" w:tplc="DC44D0FC">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D9C2959"/>
    <w:multiLevelType w:val="hybridMultilevel"/>
    <w:tmpl w:val="F2AEA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D350E3"/>
    <w:multiLevelType w:val="hybridMultilevel"/>
    <w:tmpl w:val="9E2C9D76"/>
    <w:lvl w:ilvl="0" w:tplc="DC44D0FC">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C450A2C"/>
    <w:multiLevelType w:val="hybridMultilevel"/>
    <w:tmpl w:val="DB1A33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E576DF0"/>
    <w:multiLevelType w:val="multilevel"/>
    <w:tmpl w:val="3B3E1024"/>
    <w:lvl w:ilvl="0">
      <w:start w:val="1"/>
      <w:numFmt w:val="decimal"/>
      <w:pStyle w:val="berschrift2"/>
      <w:lvlText w:val="%1."/>
      <w:lvlJc w:val="left"/>
      <w:pPr>
        <w:ind w:left="360" w:hanging="360"/>
      </w:pPr>
    </w:lvl>
    <w:lvl w:ilvl="1">
      <w:start w:val="1"/>
      <w:numFmt w:val="decimal"/>
      <w:pStyle w:val="berschrift3"/>
      <w:lvlText w:val="%1.%2."/>
      <w:lvlJc w:val="left"/>
      <w:pPr>
        <w:ind w:left="792" w:hanging="432"/>
      </w:pPr>
    </w:lvl>
    <w:lvl w:ilvl="2">
      <w:start w:val="1"/>
      <w:numFmt w:val="decimal"/>
      <w:pStyle w:val="berschrift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160639"/>
    <w:multiLevelType w:val="hybridMultilevel"/>
    <w:tmpl w:val="F23686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B651AF"/>
    <w:multiLevelType w:val="hybridMultilevel"/>
    <w:tmpl w:val="0060B204"/>
    <w:lvl w:ilvl="0" w:tplc="DC44D0FC">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0B23BCA"/>
    <w:multiLevelType w:val="hybridMultilevel"/>
    <w:tmpl w:val="0F462D7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352749B"/>
    <w:multiLevelType w:val="hybridMultilevel"/>
    <w:tmpl w:val="E88CF07E"/>
    <w:lvl w:ilvl="0" w:tplc="B046F004">
      <w:start w:val="1"/>
      <w:numFmt w:val="bullet"/>
      <w:pStyle w:val="00bulletpoint"/>
      <w:lvlText w:val=""/>
      <w:lvlJc w:val="left"/>
      <w:pPr>
        <w:ind w:left="1068" w:hanging="708"/>
      </w:pPr>
      <w:rPr>
        <w:rFonts w:ascii="Symbol" w:hAnsi="Symbol" w:hint="default"/>
      </w:rPr>
    </w:lvl>
    <w:lvl w:ilvl="1" w:tplc="08070003">
      <w:start w:val="1"/>
      <w:numFmt w:val="decimal"/>
      <w:lvlText w:val="%2."/>
      <w:lvlJc w:val="left"/>
      <w:pPr>
        <w:tabs>
          <w:tab w:val="num" w:pos="1440"/>
        </w:tabs>
        <w:ind w:left="1440" w:hanging="360"/>
      </w:pPr>
    </w:lvl>
    <w:lvl w:ilvl="2" w:tplc="08070005">
      <w:start w:val="1"/>
      <w:numFmt w:val="decimal"/>
      <w:lvlText w:val="%3."/>
      <w:lvlJc w:val="left"/>
      <w:pPr>
        <w:tabs>
          <w:tab w:val="num" w:pos="2160"/>
        </w:tabs>
        <w:ind w:left="2160" w:hanging="360"/>
      </w:p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11" w15:restartNumberingAfterBreak="0">
    <w:nsid w:val="46945735"/>
    <w:multiLevelType w:val="hybridMultilevel"/>
    <w:tmpl w:val="92369B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AE5782"/>
    <w:multiLevelType w:val="hybridMultilevel"/>
    <w:tmpl w:val="C41637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825284F"/>
    <w:multiLevelType w:val="hybridMultilevel"/>
    <w:tmpl w:val="BCF21354"/>
    <w:lvl w:ilvl="0" w:tplc="DC44D0FC">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6B4C1701"/>
    <w:multiLevelType w:val="hybridMultilevel"/>
    <w:tmpl w:val="4CF02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2106CA"/>
    <w:multiLevelType w:val="hybridMultilevel"/>
    <w:tmpl w:val="69A0862E"/>
    <w:lvl w:ilvl="0" w:tplc="DC44D0FC">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768C31A4"/>
    <w:multiLevelType w:val="hybridMultilevel"/>
    <w:tmpl w:val="1720A8D8"/>
    <w:lvl w:ilvl="0" w:tplc="DC44D0FC">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6927E10"/>
    <w:multiLevelType w:val="hybridMultilevel"/>
    <w:tmpl w:val="0B54DC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9"/>
  </w:num>
  <w:num w:numId="5">
    <w:abstractNumId w:val="7"/>
  </w:num>
  <w:num w:numId="6">
    <w:abstractNumId w:val="12"/>
  </w:num>
  <w:num w:numId="7">
    <w:abstractNumId w:val="11"/>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4"/>
  </w:num>
  <w:num w:numId="20">
    <w:abstractNumId w:val="8"/>
  </w:num>
  <w:num w:numId="21">
    <w:abstractNumId w:val="15"/>
  </w:num>
  <w:num w:numId="22">
    <w:abstractNumId w:val="2"/>
  </w:num>
  <w:num w:numId="23">
    <w:abstractNumId w:val="13"/>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
  </w:num>
  <w:num w:numId="33">
    <w:abstractNumId w:val="6"/>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4D5"/>
    <w:rsid w:val="000006FE"/>
    <w:rsid w:val="000038EA"/>
    <w:rsid w:val="000049A1"/>
    <w:rsid w:val="000114A3"/>
    <w:rsid w:val="0004000E"/>
    <w:rsid w:val="00052AC5"/>
    <w:rsid w:val="00070BA3"/>
    <w:rsid w:val="0009632A"/>
    <w:rsid w:val="000B041C"/>
    <w:rsid w:val="000B32C6"/>
    <w:rsid w:val="000C6F2E"/>
    <w:rsid w:val="000E241F"/>
    <w:rsid w:val="000E4FD5"/>
    <w:rsid w:val="000E5606"/>
    <w:rsid w:val="000F6C93"/>
    <w:rsid w:val="001100C8"/>
    <w:rsid w:val="00111296"/>
    <w:rsid w:val="00121D85"/>
    <w:rsid w:val="001375B4"/>
    <w:rsid w:val="001760C0"/>
    <w:rsid w:val="00177DFD"/>
    <w:rsid w:val="001A7ECF"/>
    <w:rsid w:val="001B4424"/>
    <w:rsid w:val="001C52AB"/>
    <w:rsid w:val="001D1452"/>
    <w:rsid w:val="001E74A9"/>
    <w:rsid w:val="001F3475"/>
    <w:rsid w:val="001F67FC"/>
    <w:rsid w:val="001F7C40"/>
    <w:rsid w:val="00203CE6"/>
    <w:rsid w:val="00226AFE"/>
    <w:rsid w:val="00226D8C"/>
    <w:rsid w:val="00227F7B"/>
    <w:rsid w:val="00251FCA"/>
    <w:rsid w:val="00256B2B"/>
    <w:rsid w:val="0026651A"/>
    <w:rsid w:val="002807BA"/>
    <w:rsid w:val="0028322B"/>
    <w:rsid w:val="00296665"/>
    <w:rsid w:val="00296DCA"/>
    <w:rsid w:val="003164F2"/>
    <w:rsid w:val="0031743D"/>
    <w:rsid w:val="00317FC7"/>
    <w:rsid w:val="0032003C"/>
    <w:rsid w:val="00324BCD"/>
    <w:rsid w:val="003250F5"/>
    <w:rsid w:val="00335767"/>
    <w:rsid w:val="00357C02"/>
    <w:rsid w:val="00361D7D"/>
    <w:rsid w:val="00364EA2"/>
    <w:rsid w:val="00366F76"/>
    <w:rsid w:val="003721C3"/>
    <w:rsid w:val="00372228"/>
    <w:rsid w:val="00380C2F"/>
    <w:rsid w:val="00396B56"/>
    <w:rsid w:val="003B3A55"/>
    <w:rsid w:val="003C1298"/>
    <w:rsid w:val="003C4593"/>
    <w:rsid w:val="003D7E04"/>
    <w:rsid w:val="003E3AA7"/>
    <w:rsid w:val="003E41AB"/>
    <w:rsid w:val="00435A6B"/>
    <w:rsid w:val="00486527"/>
    <w:rsid w:val="00492708"/>
    <w:rsid w:val="004B5F36"/>
    <w:rsid w:val="004C4E82"/>
    <w:rsid w:val="004C747E"/>
    <w:rsid w:val="004F40F6"/>
    <w:rsid w:val="00500DB0"/>
    <w:rsid w:val="00531A9C"/>
    <w:rsid w:val="00533B3F"/>
    <w:rsid w:val="0055522C"/>
    <w:rsid w:val="00562059"/>
    <w:rsid w:val="005A3CA4"/>
    <w:rsid w:val="005B64D5"/>
    <w:rsid w:val="005D49F3"/>
    <w:rsid w:val="005D70A0"/>
    <w:rsid w:val="005E4BBF"/>
    <w:rsid w:val="005F0A7D"/>
    <w:rsid w:val="00601D25"/>
    <w:rsid w:val="0064498E"/>
    <w:rsid w:val="00645C06"/>
    <w:rsid w:val="00666877"/>
    <w:rsid w:val="006964CD"/>
    <w:rsid w:val="006B2A57"/>
    <w:rsid w:val="006B6DB3"/>
    <w:rsid w:val="006B7F30"/>
    <w:rsid w:val="006D15A5"/>
    <w:rsid w:val="006D3BD5"/>
    <w:rsid w:val="00705C6B"/>
    <w:rsid w:val="00706AFA"/>
    <w:rsid w:val="00722B0F"/>
    <w:rsid w:val="00727069"/>
    <w:rsid w:val="0073734D"/>
    <w:rsid w:val="007453A9"/>
    <w:rsid w:val="0074715E"/>
    <w:rsid w:val="00754556"/>
    <w:rsid w:val="00765614"/>
    <w:rsid w:val="00772A7E"/>
    <w:rsid w:val="00773894"/>
    <w:rsid w:val="007919B3"/>
    <w:rsid w:val="00795C1A"/>
    <w:rsid w:val="007A66D8"/>
    <w:rsid w:val="007B73E1"/>
    <w:rsid w:val="007C3A68"/>
    <w:rsid w:val="007E7E8A"/>
    <w:rsid w:val="007F3092"/>
    <w:rsid w:val="0081005E"/>
    <w:rsid w:val="0081525D"/>
    <w:rsid w:val="00816A7B"/>
    <w:rsid w:val="00843D40"/>
    <w:rsid w:val="00846252"/>
    <w:rsid w:val="008534E2"/>
    <w:rsid w:val="00861C50"/>
    <w:rsid w:val="0087145D"/>
    <w:rsid w:val="00875F78"/>
    <w:rsid w:val="00876631"/>
    <w:rsid w:val="00876C97"/>
    <w:rsid w:val="008B118C"/>
    <w:rsid w:val="008B1940"/>
    <w:rsid w:val="008C30A9"/>
    <w:rsid w:val="008C4F2C"/>
    <w:rsid w:val="008E05DD"/>
    <w:rsid w:val="008F2D68"/>
    <w:rsid w:val="008F482D"/>
    <w:rsid w:val="00910BCB"/>
    <w:rsid w:val="00914D81"/>
    <w:rsid w:val="009229D5"/>
    <w:rsid w:val="00950BC1"/>
    <w:rsid w:val="00965092"/>
    <w:rsid w:val="00976088"/>
    <w:rsid w:val="00992CFC"/>
    <w:rsid w:val="00995D28"/>
    <w:rsid w:val="009A36B8"/>
    <w:rsid w:val="009B6151"/>
    <w:rsid w:val="009C2AB8"/>
    <w:rsid w:val="009C684D"/>
    <w:rsid w:val="009D6FAD"/>
    <w:rsid w:val="009E2747"/>
    <w:rsid w:val="009E537F"/>
    <w:rsid w:val="009F151B"/>
    <w:rsid w:val="009F47BA"/>
    <w:rsid w:val="009F5B4E"/>
    <w:rsid w:val="00A16F5D"/>
    <w:rsid w:val="00A2524A"/>
    <w:rsid w:val="00A27825"/>
    <w:rsid w:val="00A373A9"/>
    <w:rsid w:val="00A4154A"/>
    <w:rsid w:val="00A45B66"/>
    <w:rsid w:val="00A53392"/>
    <w:rsid w:val="00A95527"/>
    <w:rsid w:val="00AA1A4B"/>
    <w:rsid w:val="00AA5BDB"/>
    <w:rsid w:val="00AC323A"/>
    <w:rsid w:val="00AD1A83"/>
    <w:rsid w:val="00AE043E"/>
    <w:rsid w:val="00AE0F7D"/>
    <w:rsid w:val="00AE32B4"/>
    <w:rsid w:val="00B018DF"/>
    <w:rsid w:val="00B06C13"/>
    <w:rsid w:val="00B102BB"/>
    <w:rsid w:val="00B131B9"/>
    <w:rsid w:val="00B419DA"/>
    <w:rsid w:val="00B5396D"/>
    <w:rsid w:val="00B542B4"/>
    <w:rsid w:val="00B5607E"/>
    <w:rsid w:val="00B7217F"/>
    <w:rsid w:val="00B75F4F"/>
    <w:rsid w:val="00B80E3D"/>
    <w:rsid w:val="00B87123"/>
    <w:rsid w:val="00BA4DC6"/>
    <w:rsid w:val="00BB2245"/>
    <w:rsid w:val="00BB6EEC"/>
    <w:rsid w:val="00BD5E51"/>
    <w:rsid w:val="00BF44AF"/>
    <w:rsid w:val="00C0115D"/>
    <w:rsid w:val="00C1367E"/>
    <w:rsid w:val="00C1368A"/>
    <w:rsid w:val="00C15376"/>
    <w:rsid w:val="00C15F0F"/>
    <w:rsid w:val="00C16B16"/>
    <w:rsid w:val="00C4106A"/>
    <w:rsid w:val="00C4473B"/>
    <w:rsid w:val="00C464B1"/>
    <w:rsid w:val="00C72AD1"/>
    <w:rsid w:val="00C83757"/>
    <w:rsid w:val="00C94580"/>
    <w:rsid w:val="00C94A8B"/>
    <w:rsid w:val="00CA6513"/>
    <w:rsid w:val="00CD632A"/>
    <w:rsid w:val="00CE0B7C"/>
    <w:rsid w:val="00CF2645"/>
    <w:rsid w:val="00D14C19"/>
    <w:rsid w:val="00D16EBE"/>
    <w:rsid w:val="00D20450"/>
    <w:rsid w:val="00D61711"/>
    <w:rsid w:val="00D62CEE"/>
    <w:rsid w:val="00D764A3"/>
    <w:rsid w:val="00D82C27"/>
    <w:rsid w:val="00D8309D"/>
    <w:rsid w:val="00D87EC5"/>
    <w:rsid w:val="00D9337C"/>
    <w:rsid w:val="00D97D8C"/>
    <w:rsid w:val="00DA4E9C"/>
    <w:rsid w:val="00DB1F52"/>
    <w:rsid w:val="00DD2450"/>
    <w:rsid w:val="00DD36B4"/>
    <w:rsid w:val="00DF1AA4"/>
    <w:rsid w:val="00E351F4"/>
    <w:rsid w:val="00E41BD4"/>
    <w:rsid w:val="00E44700"/>
    <w:rsid w:val="00E44F42"/>
    <w:rsid w:val="00E454D0"/>
    <w:rsid w:val="00E455EB"/>
    <w:rsid w:val="00E4740A"/>
    <w:rsid w:val="00E5238F"/>
    <w:rsid w:val="00E55412"/>
    <w:rsid w:val="00E851D0"/>
    <w:rsid w:val="00E948D6"/>
    <w:rsid w:val="00E9599F"/>
    <w:rsid w:val="00EA0AF7"/>
    <w:rsid w:val="00EA3879"/>
    <w:rsid w:val="00EB050E"/>
    <w:rsid w:val="00EC3934"/>
    <w:rsid w:val="00EF27BF"/>
    <w:rsid w:val="00EF7E40"/>
    <w:rsid w:val="00F205AA"/>
    <w:rsid w:val="00F24BC2"/>
    <w:rsid w:val="00F30E85"/>
    <w:rsid w:val="00F36BD5"/>
    <w:rsid w:val="00F40EE3"/>
    <w:rsid w:val="00F44CB3"/>
    <w:rsid w:val="00F44D3E"/>
    <w:rsid w:val="00F45317"/>
    <w:rsid w:val="00F508C2"/>
    <w:rsid w:val="00F51B32"/>
    <w:rsid w:val="00F55A1D"/>
    <w:rsid w:val="00F7750D"/>
    <w:rsid w:val="00F77ACC"/>
    <w:rsid w:val="00F83383"/>
    <w:rsid w:val="00FA1682"/>
    <w:rsid w:val="00FA4F81"/>
    <w:rsid w:val="00FC1E9B"/>
    <w:rsid w:val="00FC5F3C"/>
    <w:rsid w:val="00FC6568"/>
    <w:rsid w:val="00FD405F"/>
    <w:rsid w:val="00FE1294"/>
    <w:rsid w:val="00FE3DC6"/>
  </w:rsids>
  <m:mathPr>
    <m:mathFont m:val="Cambria Math"/>
    <m:brkBin m:val="before"/>
    <m:brkBinSub m:val="--"/>
    <m:smallFrac/>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17E4BED-F0F9-884E-A3E9-1A34677B6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76631"/>
    <w:rPr>
      <w:lang w:val="de-DE" w:eastAsia="de-DE"/>
    </w:rPr>
  </w:style>
  <w:style w:type="paragraph" w:styleId="berschrift2">
    <w:name w:val="heading 2"/>
    <w:basedOn w:val="Standard"/>
    <w:next w:val="Standard"/>
    <w:link w:val="berschrift2Zchn"/>
    <w:uiPriority w:val="9"/>
    <w:unhideWhenUsed/>
    <w:qFormat/>
    <w:rsid w:val="00C4106A"/>
    <w:pPr>
      <w:keepNext/>
      <w:keepLines/>
      <w:numPr>
        <w:numId w:val="33"/>
      </w:numPr>
      <w:spacing w:line="360" w:lineRule="auto"/>
      <w:outlineLvl w:val="1"/>
    </w:pPr>
    <w:rPr>
      <w:rFonts w:ascii="Arial" w:eastAsiaTheme="majorEastAsia" w:hAnsi="Arial" w:cstheme="majorBidi"/>
      <w:b/>
      <w:sz w:val="28"/>
      <w:szCs w:val="26"/>
      <w:lang w:val="de-CH" w:eastAsia="en-US"/>
    </w:rPr>
  </w:style>
  <w:style w:type="paragraph" w:styleId="berschrift3">
    <w:name w:val="heading 3"/>
    <w:basedOn w:val="Listenabsatz"/>
    <w:next w:val="Standard"/>
    <w:link w:val="berschrift3Zchn"/>
    <w:uiPriority w:val="9"/>
    <w:unhideWhenUsed/>
    <w:qFormat/>
    <w:rsid w:val="00C4106A"/>
    <w:pPr>
      <w:numPr>
        <w:ilvl w:val="1"/>
        <w:numId w:val="33"/>
      </w:numPr>
      <w:outlineLvl w:val="2"/>
    </w:pPr>
    <w:rPr>
      <w:rFonts w:ascii="Arial" w:eastAsiaTheme="minorHAnsi" w:hAnsi="Arial" w:cstheme="minorBidi"/>
      <w:b/>
      <w:sz w:val="24"/>
      <w:szCs w:val="24"/>
      <w:lang w:val="de-CH" w:eastAsia="en-US"/>
    </w:rPr>
  </w:style>
  <w:style w:type="paragraph" w:styleId="berschrift4">
    <w:name w:val="heading 4"/>
    <w:basedOn w:val="berschrift3"/>
    <w:next w:val="Standard"/>
    <w:link w:val="berschrift4Zchn"/>
    <w:uiPriority w:val="9"/>
    <w:unhideWhenUsed/>
    <w:qFormat/>
    <w:rsid w:val="00C4106A"/>
    <w:pPr>
      <w:numPr>
        <w:ilvl w:val="2"/>
      </w:numPr>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6BD5"/>
    <w:pPr>
      <w:tabs>
        <w:tab w:val="center" w:pos="4536"/>
        <w:tab w:val="right" w:pos="9072"/>
      </w:tabs>
    </w:pPr>
  </w:style>
  <w:style w:type="character" w:customStyle="1" w:styleId="KopfzeileZchn">
    <w:name w:val="Kopfzeile Zchn"/>
    <w:basedOn w:val="Absatz-Standardschriftart"/>
    <w:link w:val="Kopfzeile"/>
    <w:uiPriority w:val="99"/>
    <w:rsid w:val="00F36BD5"/>
    <w:rPr>
      <w:lang w:val="de-DE" w:eastAsia="de-DE"/>
    </w:rPr>
  </w:style>
  <w:style w:type="paragraph" w:styleId="Fuzeile">
    <w:name w:val="footer"/>
    <w:basedOn w:val="Standard"/>
    <w:link w:val="FuzeileZchn"/>
    <w:uiPriority w:val="99"/>
    <w:unhideWhenUsed/>
    <w:rsid w:val="00F36BD5"/>
    <w:pPr>
      <w:tabs>
        <w:tab w:val="center" w:pos="4536"/>
        <w:tab w:val="right" w:pos="9072"/>
      </w:tabs>
    </w:pPr>
  </w:style>
  <w:style w:type="character" w:customStyle="1" w:styleId="FuzeileZchn">
    <w:name w:val="Fußzeile Zchn"/>
    <w:basedOn w:val="Absatz-Standardschriftart"/>
    <w:link w:val="Fuzeile"/>
    <w:uiPriority w:val="99"/>
    <w:rsid w:val="00F36BD5"/>
    <w:rPr>
      <w:lang w:val="de-DE" w:eastAsia="de-DE"/>
    </w:rPr>
  </w:style>
  <w:style w:type="paragraph" w:styleId="Sprechblasentext">
    <w:name w:val="Balloon Text"/>
    <w:basedOn w:val="Standard"/>
    <w:link w:val="SprechblasentextZchn"/>
    <w:uiPriority w:val="99"/>
    <w:semiHidden/>
    <w:unhideWhenUsed/>
    <w:rsid w:val="00F36B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6BD5"/>
    <w:rPr>
      <w:rFonts w:ascii="Tahoma" w:hAnsi="Tahoma" w:cs="Tahoma"/>
      <w:sz w:val="16"/>
      <w:szCs w:val="16"/>
      <w:lang w:val="de-DE" w:eastAsia="de-DE"/>
    </w:rPr>
  </w:style>
  <w:style w:type="paragraph" w:customStyle="1" w:styleId="Default">
    <w:name w:val="Default"/>
    <w:rsid w:val="00F36BD5"/>
    <w:pPr>
      <w:autoSpaceDE w:val="0"/>
      <w:autoSpaceDN w:val="0"/>
      <w:adjustRightInd w:val="0"/>
    </w:pPr>
    <w:rPr>
      <w:rFonts w:ascii="Arial" w:hAnsi="Arial" w:cs="Arial"/>
      <w:color w:val="000000"/>
      <w:sz w:val="24"/>
      <w:szCs w:val="24"/>
    </w:rPr>
  </w:style>
  <w:style w:type="paragraph" w:customStyle="1" w:styleId="Pa0">
    <w:name w:val="Pa0"/>
    <w:basedOn w:val="Default"/>
    <w:next w:val="Default"/>
    <w:uiPriority w:val="99"/>
    <w:rsid w:val="00F36BD5"/>
    <w:pPr>
      <w:spacing w:line="241" w:lineRule="atLeast"/>
    </w:pPr>
    <w:rPr>
      <w:color w:val="auto"/>
    </w:rPr>
  </w:style>
  <w:style w:type="character" w:customStyle="1" w:styleId="A0">
    <w:name w:val="A0"/>
    <w:uiPriority w:val="99"/>
    <w:rsid w:val="00F36BD5"/>
    <w:rPr>
      <w:color w:val="221E1F"/>
      <w:sz w:val="18"/>
      <w:szCs w:val="18"/>
    </w:rPr>
  </w:style>
  <w:style w:type="character" w:styleId="Hyperlink">
    <w:name w:val="Hyperlink"/>
    <w:basedOn w:val="Absatz-Standardschriftart"/>
    <w:uiPriority w:val="99"/>
    <w:unhideWhenUsed/>
    <w:rsid w:val="00F36BD5"/>
    <w:rPr>
      <w:color w:val="0000FF" w:themeColor="hyperlink"/>
      <w:u w:val="single"/>
    </w:rPr>
  </w:style>
  <w:style w:type="table" w:styleId="Tabellenraster">
    <w:name w:val="Table Grid"/>
    <w:basedOn w:val="NormaleTabelle"/>
    <w:uiPriority w:val="59"/>
    <w:rsid w:val="00F36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A2"/>
    <w:uiPriority w:val="99"/>
    <w:rsid w:val="00995D28"/>
    <w:rPr>
      <w:rFonts w:cs="Secca Light"/>
      <w:color w:val="221E1F"/>
      <w:sz w:val="16"/>
      <w:szCs w:val="16"/>
    </w:rPr>
  </w:style>
  <w:style w:type="paragraph" w:styleId="Listenabsatz">
    <w:name w:val="List Paragraph"/>
    <w:basedOn w:val="Standard"/>
    <w:uiPriority w:val="34"/>
    <w:qFormat/>
    <w:rsid w:val="00372228"/>
    <w:pPr>
      <w:ind w:left="720"/>
      <w:contextualSpacing/>
    </w:pPr>
  </w:style>
  <w:style w:type="paragraph" w:customStyle="1" w:styleId="00Titel18arial">
    <w:name w:val="0.0 Titel 18 arial"/>
    <w:basedOn w:val="Standard"/>
    <w:qFormat/>
    <w:rsid w:val="000114A3"/>
    <w:pPr>
      <w:spacing w:line="280" w:lineRule="atLeast"/>
    </w:pPr>
    <w:rPr>
      <w:rFonts w:ascii="Arial" w:hAnsi="Arial" w:cs="Arial"/>
      <w:b/>
      <w:sz w:val="36"/>
      <w:szCs w:val="36"/>
    </w:rPr>
  </w:style>
  <w:style w:type="paragraph" w:customStyle="1" w:styleId="00Titel0218Arial">
    <w:name w:val="0.0 Titel 02 _ 18 Arial"/>
    <w:basedOn w:val="Standard"/>
    <w:qFormat/>
    <w:rsid w:val="000114A3"/>
    <w:pPr>
      <w:spacing w:line="280" w:lineRule="atLeast"/>
    </w:pPr>
    <w:rPr>
      <w:rFonts w:ascii="Arial" w:hAnsi="Arial" w:cs="Arial"/>
      <w:sz w:val="36"/>
      <w:szCs w:val="36"/>
      <w:lang w:val="de-CH"/>
    </w:rPr>
  </w:style>
  <w:style w:type="paragraph" w:customStyle="1" w:styleId="00Text9arial">
    <w:name w:val="0.0 Text_9 arial"/>
    <w:basedOn w:val="Pa0"/>
    <w:qFormat/>
    <w:rsid w:val="000114A3"/>
    <w:pPr>
      <w:spacing w:line="280" w:lineRule="atLeast"/>
      <w:jc w:val="both"/>
    </w:pPr>
  </w:style>
  <w:style w:type="paragraph" w:customStyle="1" w:styleId="00Titel039arial">
    <w:name w:val="0.0 Titel 03_9 arial"/>
    <w:basedOn w:val="Standard"/>
    <w:qFormat/>
    <w:rsid w:val="000114A3"/>
    <w:pPr>
      <w:spacing w:line="280" w:lineRule="atLeast"/>
    </w:pPr>
    <w:rPr>
      <w:rFonts w:ascii="Arial" w:hAnsi="Arial" w:cs="Arial"/>
      <w:b/>
      <w:sz w:val="18"/>
      <w:szCs w:val="18"/>
    </w:rPr>
  </w:style>
  <w:style w:type="paragraph" w:customStyle="1" w:styleId="00bulletpoint">
    <w:name w:val="0.0 bulletpoint"/>
    <w:basedOn w:val="Listenabsatz"/>
    <w:qFormat/>
    <w:rsid w:val="000114A3"/>
    <w:pPr>
      <w:numPr>
        <w:numId w:val="1"/>
      </w:numPr>
      <w:spacing w:line="280" w:lineRule="atLeast"/>
    </w:pPr>
    <w:rPr>
      <w:rFonts w:ascii="Arial" w:hAnsi="Arial" w:cs="Arial"/>
      <w:color w:val="221E1F"/>
      <w:sz w:val="18"/>
      <w:szCs w:val="18"/>
      <w:lang w:val="de-CH"/>
    </w:rPr>
  </w:style>
  <w:style w:type="character" w:styleId="BesuchterLink">
    <w:name w:val="FollowedHyperlink"/>
    <w:basedOn w:val="Absatz-Standardschriftart"/>
    <w:uiPriority w:val="99"/>
    <w:semiHidden/>
    <w:unhideWhenUsed/>
    <w:rsid w:val="001100C8"/>
    <w:rPr>
      <w:color w:val="800080" w:themeColor="followedHyperlink"/>
      <w:u w:val="single"/>
    </w:rPr>
  </w:style>
  <w:style w:type="paragraph" w:customStyle="1" w:styleId="Features">
    <w:name w:val="Features"/>
    <w:basedOn w:val="00bulletpoint"/>
    <w:qFormat/>
    <w:rsid w:val="00B018DF"/>
    <w:pPr>
      <w:numPr>
        <w:numId w:val="0"/>
      </w:numPr>
      <w:ind w:left="284" w:hanging="284"/>
    </w:pPr>
  </w:style>
  <w:style w:type="paragraph" w:customStyle="1" w:styleId="p1">
    <w:name w:val="p1"/>
    <w:basedOn w:val="Standard"/>
    <w:rsid w:val="00722B0F"/>
    <w:rPr>
      <w:rFonts w:ascii="Helvetica" w:hAnsi="Helvetica"/>
      <w:sz w:val="15"/>
      <w:szCs w:val="15"/>
    </w:rPr>
  </w:style>
  <w:style w:type="character" w:customStyle="1" w:styleId="berschrift2Zchn">
    <w:name w:val="Überschrift 2 Zchn"/>
    <w:basedOn w:val="Absatz-Standardschriftart"/>
    <w:link w:val="berschrift2"/>
    <w:uiPriority w:val="9"/>
    <w:rsid w:val="00C4106A"/>
    <w:rPr>
      <w:rFonts w:ascii="Arial" w:eastAsiaTheme="majorEastAsia" w:hAnsi="Arial" w:cstheme="majorBidi"/>
      <w:b/>
      <w:sz w:val="28"/>
      <w:szCs w:val="26"/>
      <w:lang w:eastAsia="en-US"/>
    </w:rPr>
  </w:style>
  <w:style w:type="character" w:customStyle="1" w:styleId="berschrift3Zchn">
    <w:name w:val="Überschrift 3 Zchn"/>
    <w:basedOn w:val="Absatz-Standardschriftart"/>
    <w:link w:val="berschrift3"/>
    <w:uiPriority w:val="9"/>
    <w:rsid w:val="00C4106A"/>
    <w:rPr>
      <w:rFonts w:ascii="Arial" w:eastAsiaTheme="minorHAnsi" w:hAnsi="Arial" w:cstheme="minorBidi"/>
      <w:b/>
      <w:sz w:val="24"/>
      <w:szCs w:val="24"/>
      <w:lang w:eastAsia="en-US"/>
    </w:rPr>
  </w:style>
  <w:style w:type="character" w:customStyle="1" w:styleId="berschrift4Zchn">
    <w:name w:val="Überschrift 4 Zchn"/>
    <w:basedOn w:val="Absatz-Standardschriftart"/>
    <w:link w:val="berschrift4"/>
    <w:uiPriority w:val="9"/>
    <w:rsid w:val="00C4106A"/>
    <w:rPr>
      <w:rFonts w:ascii="Arial" w:eastAsiaTheme="minorHAnsi" w:hAnsi="Arial" w:cstheme="minorBidi"/>
      <w:b/>
      <w:sz w:val="24"/>
      <w:szCs w:val="24"/>
      <w:lang w:eastAsia="en-US"/>
    </w:rPr>
  </w:style>
  <w:style w:type="paragraph" w:customStyle="1" w:styleId="Fliesstext">
    <w:name w:val="Fliesstext"/>
    <w:basedOn w:val="Standard"/>
    <w:qFormat/>
    <w:rsid w:val="00D16EBE"/>
    <w:pPr>
      <w:autoSpaceDE w:val="0"/>
      <w:autoSpaceDN w:val="0"/>
      <w:adjustRightInd w:val="0"/>
      <w:spacing w:line="280" w:lineRule="atLeast"/>
    </w:pPr>
    <w:rPr>
      <w:rFonts w:ascii="Arial" w:hAnsi="Arial" w:cs="Arial"/>
      <w:color w:val="221E1F"/>
      <w:sz w:val="18"/>
      <w:szCs w:val="18"/>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937928">
      <w:bodyDiv w:val="1"/>
      <w:marLeft w:val="0"/>
      <w:marRight w:val="0"/>
      <w:marTop w:val="0"/>
      <w:marBottom w:val="0"/>
      <w:divBdr>
        <w:top w:val="none" w:sz="0" w:space="0" w:color="auto"/>
        <w:left w:val="none" w:sz="0" w:space="0" w:color="auto"/>
        <w:bottom w:val="none" w:sz="0" w:space="0" w:color="auto"/>
        <w:right w:val="none" w:sz="0" w:space="0" w:color="auto"/>
      </w:divBdr>
    </w:div>
    <w:div w:id="790782964">
      <w:bodyDiv w:val="1"/>
      <w:marLeft w:val="0"/>
      <w:marRight w:val="0"/>
      <w:marTop w:val="0"/>
      <w:marBottom w:val="0"/>
      <w:divBdr>
        <w:top w:val="none" w:sz="0" w:space="0" w:color="auto"/>
        <w:left w:val="none" w:sz="0" w:space="0" w:color="auto"/>
        <w:bottom w:val="none" w:sz="0" w:space="0" w:color="auto"/>
        <w:right w:val="none" w:sz="0" w:space="0" w:color="auto"/>
      </w:divBdr>
    </w:div>
    <w:div w:id="1772968976">
      <w:bodyDiv w:val="1"/>
      <w:marLeft w:val="0"/>
      <w:marRight w:val="0"/>
      <w:marTop w:val="0"/>
      <w:marBottom w:val="0"/>
      <w:divBdr>
        <w:top w:val="none" w:sz="0" w:space="0" w:color="auto"/>
        <w:left w:val="none" w:sz="0" w:space="0" w:color="auto"/>
        <w:bottom w:val="none" w:sz="0" w:space="0" w:color="auto"/>
        <w:right w:val="none" w:sz="0" w:space="0" w:color="auto"/>
      </w:divBdr>
    </w:div>
    <w:div w:id="202921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eting-kommunikation@regent.ch?subject=Presse"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CFD4E-462A-3E46-8183-6410C4400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3601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Regent AG</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myk</dc:creator>
  <cp:lastModifiedBy>Meier, Manuela</cp:lastModifiedBy>
  <cp:revision>5</cp:revision>
  <cp:lastPrinted>2019-08-30T11:15:00Z</cp:lastPrinted>
  <dcterms:created xsi:type="dcterms:W3CDTF">2019-08-30T11:14:00Z</dcterms:created>
  <dcterms:modified xsi:type="dcterms:W3CDTF">2019-08-30T11:35:00Z</dcterms:modified>
</cp:coreProperties>
</file>